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2F9EA" w14:textId="04651855" w:rsidR="00EF0F9E" w:rsidRDefault="00965D12">
      <w:pPr>
        <w:spacing w:after="0" w:line="259" w:lineRule="auto"/>
        <w:ind w:left="360" w:right="0" w:firstLine="0"/>
        <w:jc w:val="left"/>
      </w:pPr>
      <w:bookmarkStart w:id="0" w:name="_Hlk94096220"/>
      <w:bookmarkEnd w:id="0"/>
      <w:r>
        <w:rPr>
          <w:noProof/>
        </w:rPr>
        <w:drawing>
          <wp:anchor distT="0" distB="0" distL="114300" distR="114300" simplePos="0" relativeHeight="251659264" behindDoc="0" locked="0" layoutInCell="1" allowOverlap="0" wp14:anchorId="216FC89B" wp14:editId="174A4C6B">
            <wp:simplePos x="0" y="0"/>
            <wp:positionH relativeFrom="column">
              <wp:posOffset>5279390</wp:posOffset>
            </wp:positionH>
            <wp:positionV relativeFrom="paragraph">
              <wp:posOffset>164465</wp:posOffset>
            </wp:positionV>
            <wp:extent cx="567055" cy="771525"/>
            <wp:effectExtent l="0" t="0" r="4445" b="9525"/>
            <wp:wrapSquare wrapText="bothSides"/>
            <wp:docPr id="2329" name="Picture 2329"/>
            <wp:cNvGraphicFramePr/>
            <a:graphic xmlns:a="http://schemas.openxmlformats.org/drawingml/2006/main">
              <a:graphicData uri="http://schemas.openxmlformats.org/drawingml/2006/picture">
                <pic:pic xmlns:pic="http://schemas.openxmlformats.org/drawingml/2006/picture">
                  <pic:nvPicPr>
                    <pic:cNvPr id="2329" name="Picture 2329"/>
                    <pic:cNvPicPr/>
                  </pic:nvPicPr>
                  <pic:blipFill>
                    <a:blip r:embed="rId10"/>
                    <a:stretch>
                      <a:fillRect/>
                    </a:stretch>
                  </pic:blipFill>
                  <pic:spPr>
                    <a:xfrm>
                      <a:off x="0" y="0"/>
                      <a:ext cx="567055" cy="771525"/>
                    </a:xfrm>
                    <a:prstGeom prst="rect">
                      <a:avLst/>
                    </a:prstGeom>
                  </pic:spPr>
                </pic:pic>
              </a:graphicData>
            </a:graphic>
            <wp14:sizeRelH relativeFrom="margin">
              <wp14:pctWidth>0</wp14:pctWidth>
            </wp14:sizeRelH>
            <wp14:sizeRelV relativeFrom="margin">
              <wp14:pctHeight>0</wp14:pctHeight>
            </wp14:sizeRelV>
          </wp:anchor>
        </w:drawing>
      </w:r>
    </w:p>
    <w:p w14:paraId="59A521B4" w14:textId="6B4D027B" w:rsidR="00EF0F9E" w:rsidRDefault="00EF0F9E">
      <w:pPr>
        <w:spacing w:after="18" w:line="259" w:lineRule="auto"/>
        <w:ind w:left="360" w:right="316" w:firstLine="0"/>
        <w:jc w:val="left"/>
      </w:pPr>
    </w:p>
    <w:p w14:paraId="2F0AD4D6" w14:textId="77777777" w:rsidR="00EF0F9E" w:rsidRDefault="00BF4957" w:rsidP="00965D12">
      <w:pPr>
        <w:spacing w:after="0" w:line="265" w:lineRule="auto"/>
        <w:ind w:left="497" w:right="316"/>
        <w:jc w:val="left"/>
      </w:pPr>
      <w:r>
        <w:rPr>
          <w:b/>
          <w:color w:val="C00000"/>
          <w:sz w:val="24"/>
        </w:rPr>
        <w:t xml:space="preserve">Diocese of Westminster   </w:t>
      </w:r>
    </w:p>
    <w:p w14:paraId="4D93D32F" w14:textId="77777777" w:rsidR="00EF0F9E" w:rsidRDefault="00BF4957" w:rsidP="00965D12">
      <w:pPr>
        <w:spacing w:after="0" w:line="265" w:lineRule="auto"/>
        <w:ind w:left="497" w:right="316"/>
        <w:jc w:val="left"/>
      </w:pPr>
      <w:r>
        <w:rPr>
          <w:b/>
          <w:color w:val="C00000"/>
          <w:sz w:val="24"/>
        </w:rPr>
        <w:t xml:space="preserve">Catholic Primary Schools   </w:t>
      </w:r>
    </w:p>
    <w:p w14:paraId="3B1989D1" w14:textId="77003977" w:rsidR="00EF0F9E" w:rsidRDefault="00965D12" w:rsidP="00965D12">
      <w:pPr>
        <w:spacing w:after="0" w:line="265" w:lineRule="auto"/>
        <w:ind w:left="497" w:right="316"/>
        <w:jc w:val="left"/>
      </w:pPr>
      <w:r w:rsidRPr="00965D12">
        <w:rPr>
          <w:b/>
          <w:noProof/>
          <w:color w:val="C00000"/>
          <w:sz w:val="24"/>
        </w:rPr>
        <mc:AlternateContent>
          <mc:Choice Requires="wps">
            <w:drawing>
              <wp:anchor distT="45720" distB="45720" distL="114300" distR="114300" simplePos="0" relativeHeight="251661312" behindDoc="0" locked="0" layoutInCell="1" allowOverlap="1" wp14:anchorId="3FAD0D20" wp14:editId="45DC67E5">
                <wp:simplePos x="0" y="0"/>
                <wp:positionH relativeFrom="column">
                  <wp:posOffset>4888865</wp:posOffset>
                </wp:positionH>
                <wp:positionV relativeFrom="paragraph">
                  <wp:posOffset>271780</wp:posOffset>
                </wp:positionV>
                <wp:extent cx="1152525" cy="7810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781050"/>
                        </a:xfrm>
                        <a:prstGeom prst="rect">
                          <a:avLst/>
                        </a:prstGeom>
                        <a:noFill/>
                        <a:ln w="9525">
                          <a:noFill/>
                          <a:miter lim="800000"/>
                          <a:headEnd/>
                          <a:tailEnd/>
                        </a:ln>
                      </wps:spPr>
                      <wps:txbx>
                        <w:txbxContent>
                          <w:p w14:paraId="4585E073" w14:textId="121CCFA1" w:rsidR="00965D12" w:rsidRDefault="00965D12">
                            <w:bookmarkStart w:id="1" w:name="_Hlk94096375"/>
                            <w:bookmarkStart w:id="2" w:name="_Hlk94096334"/>
                            <w:bookmarkEnd w:id="1"/>
                            <w:bookmarkEnd w:id="2"/>
                            <w:r w:rsidRPr="000711A6">
                              <w:rPr>
                                <w:noProof/>
                              </w:rPr>
                              <w:drawing>
                                <wp:inline distT="0" distB="0" distL="0" distR="0" wp14:anchorId="5C266360" wp14:editId="1B904709">
                                  <wp:extent cx="704850" cy="666750"/>
                                  <wp:effectExtent l="0" t="0" r="0" b="0"/>
                                  <wp:docPr id="2" name="Picture 2" descr="https://encrypted-tbn0.gstatic.com/images?q=tbn:ANd9GcT-CLn0hEeKkTzMW3QlgeIIu6ZuLOneNn9KU2kzop1xGbvkm0xqq4vqpFPt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T-CLn0hEeKkTzMW3QlgeIIu6ZuLOneNn9KU2kzop1xGbvkm0xqq4vqpFPtV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4850" cy="6667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AD0D20" id="_x0000_t202" coordsize="21600,21600" o:spt="202" path="m,l,21600r21600,l21600,xe">
                <v:stroke joinstyle="miter"/>
                <v:path gradientshapeok="t" o:connecttype="rect"/>
              </v:shapetype>
              <v:shape id="Text Box 2" o:spid="_x0000_s1026" type="#_x0000_t202" style="position:absolute;left:0;text-align:left;margin-left:384.95pt;margin-top:21.4pt;width:90.75pt;height:6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" filled="f" stroked="f">
                <v:textbox>
                  <w:txbxContent>
                    <w:p w14:paraId="4585E073" w14:textId="121CCFA1" w:rsidR="00965D12" w:rsidRDefault="00965D12">
                      <w:bookmarkStart w:id="3" w:name="_Hlk94096375"/>
                      <w:bookmarkStart w:id="4" w:name="_Hlk94096334"/>
                      <w:bookmarkEnd w:id="3"/>
                      <w:bookmarkEnd w:id="4"/>
                      <w:r w:rsidRPr="000711A6">
                        <w:rPr>
                          <w:noProof/>
                        </w:rPr>
                        <w:drawing>
                          <wp:inline distT="0" distB="0" distL="0" distR="0" wp14:anchorId="5C266360" wp14:editId="1B904709">
                            <wp:extent cx="704850" cy="666750"/>
                            <wp:effectExtent l="0" t="0" r="0" b="0"/>
                            <wp:docPr id="2" name="Picture 2" descr="https://encrypted-tbn0.gstatic.com/images?q=tbn:ANd9GcT-CLn0hEeKkTzMW3QlgeIIu6ZuLOneNn9KU2kzop1xGbvkm0xqq4vqpFPt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T-CLn0hEeKkTzMW3QlgeIIu6ZuLOneNn9KU2kzop1xGbvkm0xqq4vqpFPtV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4850" cy="666750"/>
                                    </a:xfrm>
                                    <a:prstGeom prst="rect">
                                      <a:avLst/>
                                    </a:prstGeom>
                                    <a:noFill/>
                                    <a:ln>
                                      <a:noFill/>
                                    </a:ln>
                                  </pic:spPr>
                                </pic:pic>
                              </a:graphicData>
                            </a:graphic>
                          </wp:inline>
                        </w:drawing>
                      </w:r>
                    </w:p>
                  </w:txbxContent>
                </v:textbox>
                <w10:wrap type="square"/>
              </v:shape>
            </w:pict>
          </mc:Fallback>
        </mc:AlternateContent>
      </w:r>
      <w:r w:rsidR="00BF4957">
        <w:rPr>
          <w:b/>
          <w:color w:val="C00000"/>
          <w:sz w:val="24"/>
        </w:rPr>
        <w:t>Supplementary Information Fo</w:t>
      </w:r>
      <w:r>
        <w:rPr>
          <w:b/>
          <w:color w:val="C00000"/>
          <w:sz w:val="24"/>
        </w:rPr>
        <w:t>r</w:t>
      </w:r>
      <w:r w:rsidR="00BF4957">
        <w:rPr>
          <w:b/>
          <w:color w:val="C00000"/>
          <w:sz w:val="24"/>
        </w:rPr>
        <w:t xml:space="preserve">m </w:t>
      </w:r>
      <w:r w:rsidR="00EB0123">
        <w:rPr>
          <w:b/>
          <w:color w:val="C00000"/>
          <w:sz w:val="24"/>
        </w:rPr>
        <w:t>20</w:t>
      </w:r>
      <w:r w:rsidR="000A76B7">
        <w:rPr>
          <w:b/>
          <w:color w:val="C00000"/>
          <w:sz w:val="24"/>
        </w:rPr>
        <w:t>2</w:t>
      </w:r>
      <w:r w:rsidR="001A0193">
        <w:rPr>
          <w:b/>
          <w:color w:val="C00000"/>
          <w:sz w:val="24"/>
        </w:rPr>
        <w:t>7</w:t>
      </w:r>
      <w:r w:rsidR="00EB0123">
        <w:rPr>
          <w:b/>
          <w:color w:val="C00000"/>
          <w:sz w:val="24"/>
        </w:rPr>
        <w:t xml:space="preserve"> </w:t>
      </w:r>
      <w:r w:rsidR="00CC2FB5">
        <w:rPr>
          <w:b/>
          <w:color w:val="C00000"/>
          <w:sz w:val="24"/>
        </w:rPr>
        <w:t>– 20</w:t>
      </w:r>
      <w:r w:rsidR="000A76B7">
        <w:rPr>
          <w:b/>
          <w:color w:val="C00000"/>
          <w:sz w:val="24"/>
        </w:rPr>
        <w:t>2</w:t>
      </w:r>
      <w:r w:rsidR="001A0193">
        <w:rPr>
          <w:b/>
          <w:color w:val="C00000"/>
          <w:sz w:val="24"/>
        </w:rPr>
        <w:t>8</w:t>
      </w:r>
      <w:r w:rsidR="00BF4957">
        <w:rPr>
          <w:b/>
          <w:color w:val="C00000"/>
          <w:sz w:val="24"/>
        </w:rPr>
        <w:t xml:space="preserve"> </w:t>
      </w:r>
    </w:p>
    <w:p w14:paraId="4B7854BB" w14:textId="77777777" w:rsidR="00965D12" w:rsidRDefault="000A76B7" w:rsidP="00A30313">
      <w:pPr>
        <w:spacing w:after="160" w:line="256" w:lineRule="auto"/>
        <w:ind w:left="0" w:right="0" w:firstLine="0"/>
        <w:jc w:val="center"/>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 xml:space="preserve"> </w:t>
      </w:r>
      <w:r w:rsidR="00965D12">
        <w:rPr>
          <w:rFonts w:asciiTheme="minorHAnsi" w:hAnsiTheme="minorHAnsi" w:cstheme="minorHAnsi"/>
          <w:b/>
          <w:color w:val="auto"/>
          <w:sz w:val="24"/>
          <w:szCs w:val="24"/>
          <w:lang w:eastAsia="en-US"/>
        </w:rPr>
        <w:t xml:space="preserve">                                              </w:t>
      </w:r>
    </w:p>
    <w:p w14:paraId="33A341B1" w14:textId="2874A9C8" w:rsidR="00A30313" w:rsidRPr="005E1062" w:rsidRDefault="00965D12" w:rsidP="00A30313">
      <w:pPr>
        <w:spacing w:after="160" w:line="256" w:lineRule="auto"/>
        <w:ind w:left="0" w:right="0" w:firstLine="0"/>
        <w:jc w:val="center"/>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 xml:space="preserve">                                           </w:t>
      </w:r>
      <w:r w:rsidR="000A76B7">
        <w:rPr>
          <w:rFonts w:asciiTheme="minorHAnsi" w:hAnsiTheme="minorHAnsi" w:cstheme="minorHAnsi"/>
          <w:b/>
          <w:color w:val="auto"/>
          <w:sz w:val="24"/>
          <w:szCs w:val="24"/>
          <w:lang w:eastAsia="en-US"/>
        </w:rPr>
        <w:t>ST. EDMUND’S</w:t>
      </w:r>
      <w:r w:rsidR="00A30313" w:rsidRPr="005E1062">
        <w:rPr>
          <w:rFonts w:asciiTheme="minorHAnsi" w:hAnsiTheme="minorHAnsi" w:cstheme="minorHAnsi"/>
          <w:b/>
          <w:color w:val="auto"/>
          <w:sz w:val="24"/>
          <w:szCs w:val="24"/>
          <w:lang w:eastAsia="en-US"/>
        </w:rPr>
        <w:t xml:space="preserve"> CATHOLIC </w:t>
      </w:r>
      <w:r w:rsidR="000A76B7">
        <w:rPr>
          <w:rFonts w:asciiTheme="minorHAnsi" w:hAnsiTheme="minorHAnsi" w:cstheme="minorHAnsi"/>
          <w:b/>
          <w:color w:val="auto"/>
          <w:sz w:val="24"/>
          <w:szCs w:val="24"/>
          <w:lang w:eastAsia="en-US"/>
        </w:rPr>
        <w:t>PRIMARY SCHOOL</w:t>
      </w:r>
    </w:p>
    <w:p w14:paraId="191BFB58" w14:textId="3A4AC13B" w:rsidR="00A30313" w:rsidRPr="005E1062" w:rsidRDefault="00965D12" w:rsidP="00A30313">
      <w:pPr>
        <w:spacing w:after="160" w:line="256" w:lineRule="auto"/>
        <w:ind w:left="0" w:right="0" w:firstLine="0"/>
        <w:jc w:val="center"/>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 xml:space="preserve">                                        </w:t>
      </w:r>
      <w:r w:rsidR="00A30313" w:rsidRPr="005E1062">
        <w:rPr>
          <w:rFonts w:asciiTheme="minorHAnsi" w:hAnsiTheme="minorHAnsi" w:cstheme="minorHAnsi"/>
          <w:b/>
          <w:color w:val="auto"/>
          <w:sz w:val="24"/>
          <w:szCs w:val="24"/>
          <w:lang w:eastAsia="en-US"/>
        </w:rPr>
        <w:t>SUPPLEMENTARY INFORMATION FORM</w:t>
      </w:r>
    </w:p>
    <w:p w14:paraId="73AD30E9" w14:textId="6916C1FC" w:rsidR="00A30313" w:rsidRPr="005E1062" w:rsidRDefault="00A30313" w:rsidP="00A30313">
      <w:pPr>
        <w:spacing w:after="160" w:line="256"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If you are expressing a preference for a place for your child at</w:t>
      </w:r>
      <w:r w:rsidR="000A76B7">
        <w:rPr>
          <w:rFonts w:asciiTheme="minorHAnsi" w:hAnsiTheme="minorHAnsi" w:cstheme="minorHAnsi"/>
          <w:color w:val="auto"/>
          <w:sz w:val="24"/>
          <w:szCs w:val="24"/>
          <w:lang w:eastAsia="en-US"/>
        </w:rPr>
        <w:t xml:space="preserve"> St. Edmund’s Catholic Primary School</w:t>
      </w:r>
      <w:r w:rsidRPr="005E1062">
        <w:rPr>
          <w:rFonts w:asciiTheme="minorHAnsi" w:hAnsiTheme="minorHAnsi" w:cstheme="minorHAnsi"/>
          <w:color w:val="auto"/>
          <w:sz w:val="24"/>
          <w:szCs w:val="24"/>
          <w:lang w:eastAsia="en-US"/>
        </w:rPr>
        <w:t xml:space="preserve"> in </w:t>
      </w:r>
      <w:r w:rsidR="000A76B7">
        <w:rPr>
          <w:rFonts w:asciiTheme="minorHAnsi" w:hAnsiTheme="minorHAnsi" w:cstheme="minorHAnsi"/>
          <w:color w:val="auto"/>
          <w:sz w:val="24"/>
          <w:szCs w:val="24"/>
          <w:lang w:eastAsia="en-US"/>
        </w:rPr>
        <w:t>the London Borough of Richmond Upon Thames</w:t>
      </w:r>
      <w:r w:rsidRPr="005E1062">
        <w:rPr>
          <w:rFonts w:asciiTheme="minorHAnsi" w:hAnsiTheme="minorHAnsi" w:cstheme="minorHAnsi"/>
          <w:color w:val="auto"/>
          <w:sz w:val="24"/>
          <w:szCs w:val="24"/>
          <w:lang w:eastAsia="en-US"/>
        </w:rPr>
        <w:t xml:space="preserve"> </w:t>
      </w:r>
      <w:r w:rsidRPr="005E1062">
        <w:rPr>
          <w:rFonts w:asciiTheme="minorHAnsi" w:hAnsiTheme="minorHAnsi" w:cstheme="minorHAnsi"/>
          <w:b/>
          <w:color w:val="auto"/>
          <w:sz w:val="24"/>
          <w:szCs w:val="24"/>
          <w:lang w:eastAsia="en-US"/>
        </w:rPr>
        <w:t>and wish to apply under a faith criterion</w:t>
      </w:r>
      <w:r w:rsidRPr="005E1062">
        <w:rPr>
          <w:rFonts w:asciiTheme="minorHAnsi" w:hAnsiTheme="minorHAnsi" w:cstheme="minorHAnsi"/>
          <w:color w:val="auto"/>
          <w:sz w:val="24"/>
          <w:szCs w:val="24"/>
          <w:lang w:eastAsia="en-US"/>
        </w:rPr>
        <w:t>, you should complete this Supplementary Information Form.</w:t>
      </w:r>
    </w:p>
    <w:p w14:paraId="563A46B1" w14:textId="2918AC95" w:rsidR="00A30313" w:rsidRPr="005E1062" w:rsidRDefault="00A30313" w:rsidP="00A30313">
      <w:pPr>
        <w:numPr>
          <w:ilvl w:val="0"/>
          <w:numId w:val="31"/>
        </w:numPr>
        <w:spacing w:after="160" w:line="256" w:lineRule="auto"/>
        <w:ind w:right="0"/>
        <w:contextualSpacing/>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 xml:space="preserve">The completed Supplementary Information Form, together with all supporting documentation (see Notes below), should be </w:t>
      </w:r>
      <w:r w:rsidRPr="005E1062">
        <w:rPr>
          <w:rFonts w:asciiTheme="minorHAnsi" w:hAnsiTheme="minorHAnsi" w:cstheme="minorHAnsi"/>
          <w:b/>
          <w:color w:val="auto"/>
          <w:sz w:val="24"/>
          <w:szCs w:val="24"/>
          <w:lang w:eastAsia="en-US"/>
        </w:rPr>
        <w:t xml:space="preserve">returned to </w:t>
      </w:r>
      <w:r w:rsidR="00374F6B">
        <w:rPr>
          <w:rFonts w:asciiTheme="minorHAnsi" w:hAnsiTheme="minorHAnsi" w:cstheme="minorHAnsi"/>
          <w:b/>
          <w:color w:val="auto"/>
          <w:sz w:val="24"/>
          <w:szCs w:val="24"/>
          <w:lang w:eastAsia="en-US"/>
        </w:rPr>
        <w:t>Miss Walsh, Clerk to the</w:t>
      </w:r>
      <w:r w:rsidR="00293FE4">
        <w:rPr>
          <w:rFonts w:asciiTheme="minorHAnsi" w:hAnsiTheme="minorHAnsi" w:cstheme="minorHAnsi"/>
          <w:b/>
          <w:color w:val="auto"/>
          <w:sz w:val="24"/>
          <w:szCs w:val="24"/>
          <w:lang w:eastAsia="en-US"/>
        </w:rPr>
        <w:t xml:space="preserve"> Admissions Committee</w:t>
      </w:r>
      <w:r w:rsidR="000A76B7">
        <w:rPr>
          <w:rFonts w:asciiTheme="minorHAnsi" w:hAnsiTheme="minorHAnsi" w:cstheme="minorHAnsi"/>
          <w:b/>
          <w:color w:val="auto"/>
          <w:sz w:val="24"/>
          <w:szCs w:val="24"/>
          <w:lang w:eastAsia="en-US"/>
        </w:rPr>
        <w:t xml:space="preserve"> at St Edmund’s Catholic Primary School, Nelson Road, Whitton, Middx, TW2 7BB</w:t>
      </w:r>
      <w:r w:rsidRPr="005E1062">
        <w:rPr>
          <w:rFonts w:asciiTheme="minorHAnsi" w:hAnsiTheme="minorHAnsi" w:cstheme="minorHAnsi"/>
          <w:b/>
          <w:color w:val="auto"/>
          <w:sz w:val="24"/>
          <w:szCs w:val="24"/>
          <w:lang w:eastAsia="en-US"/>
        </w:rPr>
        <w:t xml:space="preserve"> </w:t>
      </w:r>
      <w:r w:rsidRPr="005E1062">
        <w:rPr>
          <w:rFonts w:asciiTheme="minorHAnsi" w:hAnsiTheme="minorHAnsi" w:cstheme="minorHAnsi"/>
          <w:color w:val="auto"/>
          <w:sz w:val="24"/>
          <w:szCs w:val="24"/>
          <w:lang w:eastAsia="en-US"/>
        </w:rPr>
        <w:t>by the closing date 15</w:t>
      </w:r>
      <w:r w:rsidRPr="005E1062">
        <w:rPr>
          <w:rFonts w:asciiTheme="minorHAnsi" w:hAnsiTheme="minorHAnsi" w:cstheme="minorHAnsi"/>
          <w:color w:val="auto"/>
          <w:sz w:val="24"/>
          <w:szCs w:val="24"/>
          <w:vertAlign w:val="superscript"/>
          <w:lang w:eastAsia="en-US"/>
        </w:rPr>
        <w:t>th</w:t>
      </w:r>
      <w:r w:rsidR="00EB0123" w:rsidRPr="00EB0123">
        <w:rPr>
          <w:rFonts w:asciiTheme="minorHAnsi" w:hAnsiTheme="minorHAnsi" w:cstheme="minorHAnsi"/>
          <w:color w:val="auto"/>
          <w:sz w:val="24"/>
          <w:szCs w:val="24"/>
          <w:lang w:eastAsia="en-US"/>
        </w:rPr>
        <w:t xml:space="preserve"> January</w:t>
      </w:r>
      <w:r w:rsidR="000A76B7">
        <w:rPr>
          <w:rFonts w:asciiTheme="minorHAnsi" w:hAnsiTheme="minorHAnsi" w:cstheme="minorHAnsi"/>
          <w:color w:val="auto"/>
          <w:sz w:val="24"/>
          <w:szCs w:val="24"/>
          <w:lang w:eastAsia="en-US"/>
        </w:rPr>
        <w:t xml:space="preserve"> 202</w:t>
      </w:r>
      <w:r w:rsidR="001A0193">
        <w:rPr>
          <w:rFonts w:asciiTheme="minorHAnsi" w:hAnsiTheme="minorHAnsi" w:cstheme="minorHAnsi"/>
          <w:color w:val="auto"/>
          <w:sz w:val="24"/>
          <w:szCs w:val="24"/>
          <w:lang w:eastAsia="en-US"/>
        </w:rPr>
        <w:t>7</w:t>
      </w:r>
      <w:r w:rsidRPr="005E1062">
        <w:rPr>
          <w:rFonts w:asciiTheme="minorHAnsi" w:hAnsiTheme="minorHAnsi" w:cstheme="minorHAnsi"/>
          <w:color w:val="auto"/>
          <w:sz w:val="24"/>
          <w:szCs w:val="24"/>
          <w:lang w:eastAsia="en-US"/>
        </w:rPr>
        <w:t>.</w:t>
      </w:r>
    </w:p>
    <w:p w14:paraId="14B6CB72" w14:textId="77777777" w:rsidR="00A30313" w:rsidRPr="005E1062" w:rsidRDefault="00A30313" w:rsidP="00A30313">
      <w:pPr>
        <w:numPr>
          <w:ilvl w:val="0"/>
          <w:numId w:val="31"/>
        </w:numPr>
        <w:spacing w:after="160" w:line="256" w:lineRule="auto"/>
        <w:ind w:right="0"/>
        <w:contextualSpacing/>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If you are applying to more than one Catholic school or academy you will need to complete a separate Supplementary Information Form for each school/academy.</w:t>
      </w:r>
    </w:p>
    <w:p w14:paraId="43A79168" w14:textId="77777777" w:rsidR="00A30313" w:rsidRPr="005E1062" w:rsidRDefault="00A30313" w:rsidP="00A30313">
      <w:pPr>
        <w:numPr>
          <w:ilvl w:val="0"/>
          <w:numId w:val="31"/>
        </w:numPr>
        <w:spacing w:after="160" w:line="256" w:lineRule="auto"/>
        <w:ind w:right="0"/>
        <w:contextualSpacing/>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If you do not provide the information required in this form and return it to the school/academy, with all supporting documentation, by the closing date, your child may not be placed in the appropriate faith category and this is likely to affect your child’s chance of being offered a place.</w:t>
      </w:r>
    </w:p>
    <w:p w14:paraId="0E821714" w14:textId="77777777" w:rsidR="00A30313" w:rsidRPr="005E1062" w:rsidRDefault="00A30313" w:rsidP="00A30313">
      <w:pPr>
        <w:numPr>
          <w:ilvl w:val="0"/>
          <w:numId w:val="31"/>
        </w:numPr>
        <w:spacing w:after="160" w:line="256" w:lineRule="auto"/>
        <w:ind w:right="0"/>
        <w:contextualSpacing/>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 xml:space="preserve">Remember – you </w:t>
      </w:r>
      <w:r w:rsidRPr="005E1062">
        <w:rPr>
          <w:rFonts w:asciiTheme="minorHAnsi" w:hAnsiTheme="minorHAnsi" w:cstheme="minorHAnsi"/>
          <w:b/>
          <w:color w:val="auto"/>
          <w:sz w:val="24"/>
          <w:szCs w:val="24"/>
          <w:lang w:eastAsia="en-US"/>
        </w:rPr>
        <w:t>must</w:t>
      </w:r>
      <w:r w:rsidRPr="005E1062">
        <w:rPr>
          <w:rFonts w:asciiTheme="minorHAnsi" w:hAnsiTheme="minorHAnsi" w:cstheme="minorHAnsi"/>
          <w:color w:val="auto"/>
          <w:sz w:val="24"/>
          <w:szCs w:val="24"/>
          <w:lang w:eastAsia="en-US"/>
        </w:rPr>
        <w:t xml:space="preserve"> also complete the Common Application Form.]</w:t>
      </w:r>
    </w:p>
    <w:p w14:paraId="2BC44C06" w14:textId="77777777" w:rsidR="000A76B7" w:rsidRDefault="000A76B7" w:rsidP="00A30313">
      <w:pPr>
        <w:spacing w:after="160" w:line="256" w:lineRule="auto"/>
        <w:ind w:left="0" w:right="0" w:firstLine="0"/>
        <w:jc w:val="left"/>
        <w:rPr>
          <w:rFonts w:asciiTheme="minorHAnsi" w:hAnsiTheme="minorHAnsi" w:cstheme="minorHAnsi"/>
          <w:b/>
          <w:color w:val="auto"/>
          <w:sz w:val="24"/>
          <w:szCs w:val="24"/>
          <w:lang w:eastAsia="en-US"/>
        </w:rPr>
      </w:pPr>
    </w:p>
    <w:p w14:paraId="2FBC1B01" w14:textId="37E3731F"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Name of child:</w:t>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t>______________________________________</w:t>
      </w:r>
    </w:p>
    <w:p w14:paraId="5E64CCCE" w14:textId="77777777"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Address of child:</w:t>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t>______________________________________</w:t>
      </w:r>
    </w:p>
    <w:p w14:paraId="5C11D3B3" w14:textId="77777777"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t>______________________________________</w:t>
      </w:r>
    </w:p>
    <w:p w14:paraId="32F36434" w14:textId="77777777"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t>______________________________________</w:t>
      </w:r>
    </w:p>
    <w:p w14:paraId="3E57E121" w14:textId="3A815733"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 xml:space="preserve">Parent/Carer </w:t>
      </w:r>
      <w:r w:rsidR="009932AB">
        <w:rPr>
          <w:rFonts w:asciiTheme="minorHAnsi" w:hAnsiTheme="minorHAnsi" w:cstheme="minorHAnsi"/>
          <w:b/>
          <w:color w:val="auto"/>
          <w:sz w:val="24"/>
          <w:szCs w:val="24"/>
          <w:lang w:eastAsia="en-US"/>
        </w:rPr>
        <w:t xml:space="preserve">Contact </w:t>
      </w:r>
      <w:r w:rsidRPr="005E1062">
        <w:rPr>
          <w:rFonts w:asciiTheme="minorHAnsi" w:hAnsiTheme="minorHAnsi" w:cstheme="minorHAnsi"/>
          <w:b/>
          <w:color w:val="auto"/>
          <w:sz w:val="24"/>
          <w:szCs w:val="24"/>
          <w:lang w:eastAsia="en-US"/>
        </w:rPr>
        <w:t>Details</w:t>
      </w:r>
      <w:r w:rsidR="009932AB">
        <w:rPr>
          <w:rFonts w:asciiTheme="minorHAnsi" w:hAnsiTheme="minorHAnsi" w:cstheme="minorHAnsi"/>
          <w:b/>
          <w:color w:val="auto"/>
          <w:sz w:val="24"/>
          <w:szCs w:val="24"/>
          <w:lang w:eastAsia="en-US"/>
        </w:rPr>
        <w:t>:            ______________________________________</w:t>
      </w:r>
    </w:p>
    <w:p w14:paraId="4C647858" w14:textId="051B1CBA" w:rsidR="00A30313" w:rsidRPr="005E1062" w:rsidRDefault="00A30313" w:rsidP="009932AB">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Parent/Carer Name:</w:t>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009932AB">
        <w:rPr>
          <w:rFonts w:asciiTheme="minorHAnsi" w:hAnsiTheme="minorHAnsi" w:cstheme="minorHAnsi"/>
          <w:b/>
          <w:color w:val="auto"/>
          <w:sz w:val="24"/>
          <w:szCs w:val="24"/>
          <w:lang w:eastAsia="en-US"/>
        </w:rPr>
        <w:t xml:space="preserve">            </w:t>
      </w:r>
      <w:r w:rsidRPr="005E1062">
        <w:rPr>
          <w:rFonts w:asciiTheme="minorHAnsi" w:hAnsiTheme="minorHAnsi" w:cstheme="minorHAnsi"/>
          <w:b/>
          <w:color w:val="auto"/>
          <w:sz w:val="24"/>
          <w:szCs w:val="24"/>
          <w:lang w:eastAsia="en-US"/>
        </w:rPr>
        <w:t>______________________________________</w:t>
      </w:r>
    </w:p>
    <w:p w14:paraId="45699B24" w14:textId="77777777"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p>
    <w:p w14:paraId="7F717F61" w14:textId="38F58EA6" w:rsidR="00A30313" w:rsidRDefault="00A30313" w:rsidP="00A30313">
      <w:pPr>
        <w:spacing w:after="160" w:line="256"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[Please read the school/academy Admission Policy, noting in particular any faith criteria, and your Local Authority booklet, before completing this form.]</w:t>
      </w:r>
    </w:p>
    <w:p w14:paraId="4E0CE29B" w14:textId="77777777" w:rsidR="000A76B7" w:rsidRPr="005E1062" w:rsidRDefault="000A76B7" w:rsidP="00A30313">
      <w:pPr>
        <w:spacing w:after="160" w:line="256" w:lineRule="auto"/>
        <w:ind w:left="0" w:right="0" w:firstLine="0"/>
        <w:jc w:val="left"/>
        <w:rPr>
          <w:rFonts w:asciiTheme="minorHAnsi" w:hAnsiTheme="minorHAnsi" w:cstheme="minorHAnsi"/>
          <w:color w:val="auto"/>
          <w:sz w:val="24"/>
          <w:szCs w:val="24"/>
          <w:lang w:eastAsia="en-US"/>
        </w:rPr>
      </w:pPr>
    </w:p>
    <w:p w14:paraId="40309B22" w14:textId="77777777"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NOTE: When completing the Common Application Form, it is important that you provide details of any siblings (brothers or sisters) who will be attending the Catholic school/academy at the proposed time of admission. If this information is not provided the admission authority of the Catholic school/academy may not be able to place the application within the correct criteria.]</w:t>
      </w:r>
    </w:p>
    <w:p w14:paraId="23BC3A99" w14:textId="501E8BBC"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lastRenderedPageBreak/>
        <w:t>Religious Status of child (please indicate by placing a tick in the appropriate box – please note that a tick should be indicated in only a single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A30313" w:rsidRPr="00067D5D" w14:paraId="1A96363C" w14:textId="77777777" w:rsidTr="00E368FA">
        <w:tc>
          <w:tcPr>
            <w:tcW w:w="3397" w:type="dxa"/>
          </w:tcPr>
          <w:p w14:paraId="0720D1DB" w14:textId="77777777" w:rsidR="00A30313" w:rsidRPr="005E1062" w:rsidRDefault="00A30313" w:rsidP="00A30313">
            <w:pPr>
              <w:spacing w:after="0" w:line="240"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Criteria</w:t>
            </w:r>
          </w:p>
        </w:tc>
        <w:tc>
          <w:tcPr>
            <w:tcW w:w="1276" w:type="dxa"/>
          </w:tcPr>
          <w:p w14:paraId="111F82F9" w14:textId="77777777" w:rsidR="00A30313" w:rsidRPr="005E1062" w:rsidRDefault="00A30313" w:rsidP="00A30313">
            <w:pPr>
              <w:spacing w:after="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Tick Box</w:t>
            </w:r>
          </w:p>
        </w:tc>
        <w:tc>
          <w:tcPr>
            <w:tcW w:w="4343" w:type="dxa"/>
          </w:tcPr>
          <w:p w14:paraId="00F037B8" w14:textId="77777777" w:rsidR="00A30313" w:rsidRPr="005E1062" w:rsidRDefault="00A30313" w:rsidP="00A30313">
            <w:pPr>
              <w:spacing w:after="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Evidence [insert details in accordance with the Notes below]</w:t>
            </w:r>
          </w:p>
        </w:tc>
      </w:tr>
      <w:tr w:rsidR="00A30313" w:rsidRPr="00067D5D" w14:paraId="694C9EF4" w14:textId="77777777" w:rsidTr="00E368FA">
        <w:tc>
          <w:tcPr>
            <w:tcW w:w="3397" w:type="dxa"/>
          </w:tcPr>
          <w:p w14:paraId="5F48EE86" w14:textId="77777777" w:rsidR="00A30313" w:rsidRDefault="00A30313" w:rsidP="00E562D1">
            <w:pPr>
              <w:spacing w:after="0" w:line="240"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 xml:space="preserve">1. Catholic with a </w:t>
            </w:r>
            <w:r w:rsidR="00E562D1">
              <w:rPr>
                <w:rFonts w:asciiTheme="minorHAnsi" w:hAnsiTheme="minorHAnsi" w:cstheme="minorHAnsi"/>
                <w:color w:val="auto"/>
                <w:sz w:val="24"/>
                <w:szCs w:val="24"/>
                <w:lang w:eastAsia="en-US"/>
              </w:rPr>
              <w:t>baptismal certificate</w:t>
            </w:r>
          </w:p>
          <w:p w14:paraId="398033F1" w14:textId="6640CEC3" w:rsidR="00E562D1" w:rsidRPr="005E1062" w:rsidRDefault="00E562D1" w:rsidP="00E562D1">
            <w:pPr>
              <w:spacing w:after="0" w:line="240" w:lineRule="auto"/>
              <w:ind w:left="0" w:right="0" w:firstLine="0"/>
              <w:jc w:val="left"/>
              <w:rPr>
                <w:rFonts w:asciiTheme="minorHAnsi" w:hAnsiTheme="minorHAnsi" w:cstheme="minorHAnsi"/>
                <w:b/>
                <w:color w:val="auto"/>
                <w:sz w:val="24"/>
                <w:szCs w:val="24"/>
                <w:lang w:eastAsia="en-US"/>
              </w:rPr>
            </w:pPr>
          </w:p>
        </w:tc>
        <w:tc>
          <w:tcPr>
            <w:tcW w:w="1276" w:type="dxa"/>
          </w:tcPr>
          <w:p w14:paraId="06557058" w14:textId="77777777" w:rsidR="00A30313" w:rsidRPr="005E1062" w:rsidRDefault="00A30313" w:rsidP="00A30313">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tcPr>
          <w:p w14:paraId="16C39C37" w14:textId="77777777" w:rsidR="00A30313" w:rsidRPr="005E1062" w:rsidRDefault="00A30313" w:rsidP="00A30313">
            <w:pPr>
              <w:spacing w:after="0" w:line="256" w:lineRule="auto"/>
              <w:ind w:left="0" w:right="0" w:firstLine="0"/>
              <w:jc w:val="left"/>
              <w:rPr>
                <w:rFonts w:asciiTheme="minorHAnsi" w:hAnsiTheme="minorHAnsi" w:cstheme="minorHAnsi"/>
                <w:b/>
                <w:color w:val="auto"/>
                <w:sz w:val="24"/>
                <w:szCs w:val="24"/>
                <w:lang w:eastAsia="en-US"/>
              </w:rPr>
            </w:pPr>
          </w:p>
        </w:tc>
      </w:tr>
      <w:tr w:rsidR="00A30313" w:rsidRPr="00067D5D" w14:paraId="7F6EE072" w14:textId="77777777" w:rsidTr="00E368FA">
        <w:tc>
          <w:tcPr>
            <w:tcW w:w="3397" w:type="dxa"/>
          </w:tcPr>
          <w:p w14:paraId="7406D48C" w14:textId="1EFBA647" w:rsidR="00A30313" w:rsidRPr="005E1062" w:rsidRDefault="00A30313" w:rsidP="006C2609">
            <w:pPr>
              <w:spacing w:after="0" w:line="240"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2. [Other] Catholic</w:t>
            </w:r>
          </w:p>
        </w:tc>
        <w:tc>
          <w:tcPr>
            <w:tcW w:w="1276" w:type="dxa"/>
          </w:tcPr>
          <w:p w14:paraId="4514FAF1" w14:textId="77777777" w:rsidR="00A30313" w:rsidRPr="005E1062" w:rsidRDefault="00A30313" w:rsidP="00A30313">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tcPr>
          <w:p w14:paraId="50EBC199" w14:textId="77777777" w:rsidR="00A30313" w:rsidRPr="005E1062" w:rsidRDefault="00A30313" w:rsidP="00A30313">
            <w:pPr>
              <w:spacing w:after="0" w:line="256" w:lineRule="auto"/>
              <w:ind w:left="0" w:right="0" w:firstLine="0"/>
              <w:jc w:val="left"/>
              <w:rPr>
                <w:rFonts w:asciiTheme="minorHAnsi" w:hAnsiTheme="minorHAnsi" w:cstheme="minorHAnsi"/>
                <w:b/>
                <w:color w:val="auto"/>
                <w:sz w:val="24"/>
                <w:szCs w:val="24"/>
                <w:lang w:eastAsia="en-US"/>
              </w:rPr>
            </w:pPr>
          </w:p>
        </w:tc>
      </w:tr>
      <w:tr w:rsidR="00A30313" w:rsidRPr="00067D5D" w14:paraId="7A4D3326" w14:textId="77777777" w:rsidTr="00E368FA">
        <w:tc>
          <w:tcPr>
            <w:tcW w:w="3397" w:type="dxa"/>
          </w:tcPr>
          <w:p w14:paraId="5BA57BC2" w14:textId="77777777" w:rsidR="00A30313" w:rsidRPr="005E1062" w:rsidRDefault="00A30313" w:rsidP="00A30313">
            <w:pPr>
              <w:spacing w:after="0" w:line="240"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3. Catechumen</w:t>
            </w:r>
          </w:p>
          <w:p w14:paraId="7689B58A" w14:textId="77777777" w:rsidR="00A30313" w:rsidRPr="005E1062" w:rsidRDefault="00A30313" w:rsidP="00A30313">
            <w:pPr>
              <w:spacing w:after="0" w:line="240" w:lineRule="auto"/>
              <w:ind w:left="0" w:right="0" w:firstLine="0"/>
              <w:jc w:val="left"/>
              <w:rPr>
                <w:rFonts w:asciiTheme="minorHAnsi" w:hAnsiTheme="minorHAnsi" w:cstheme="minorHAnsi"/>
                <w:color w:val="auto"/>
                <w:sz w:val="24"/>
                <w:szCs w:val="24"/>
                <w:lang w:eastAsia="en-US"/>
              </w:rPr>
            </w:pPr>
          </w:p>
        </w:tc>
        <w:tc>
          <w:tcPr>
            <w:tcW w:w="1276" w:type="dxa"/>
          </w:tcPr>
          <w:p w14:paraId="1C0656D6" w14:textId="77777777" w:rsidR="00A30313" w:rsidRPr="005E1062" w:rsidRDefault="00A30313" w:rsidP="00A30313">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tcPr>
          <w:p w14:paraId="3A3E1234" w14:textId="77777777" w:rsidR="00A30313" w:rsidRPr="005E1062" w:rsidRDefault="00A30313" w:rsidP="00A30313">
            <w:pPr>
              <w:spacing w:after="0" w:line="256" w:lineRule="auto"/>
              <w:ind w:left="0" w:right="0" w:firstLine="0"/>
              <w:jc w:val="left"/>
              <w:rPr>
                <w:rFonts w:asciiTheme="minorHAnsi" w:hAnsiTheme="minorHAnsi" w:cstheme="minorHAnsi"/>
                <w:b/>
                <w:color w:val="auto"/>
                <w:sz w:val="24"/>
                <w:szCs w:val="24"/>
                <w:lang w:eastAsia="en-US"/>
              </w:rPr>
            </w:pPr>
          </w:p>
        </w:tc>
      </w:tr>
      <w:tr w:rsidR="00A30313" w:rsidRPr="00067D5D" w14:paraId="245FB1B4" w14:textId="77777777" w:rsidTr="00E368FA">
        <w:tc>
          <w:tcPr>
            <w:tcW w:w="3397" w:type="dxa"/>
          </w:tcPr>
          <w:p w14:paraId="7EB025F9" w14:textId="77777777" w:rsidR="00A30313" w:rsidRPr="005E1062" w:rsidRDefault="00A30313" w:rsidP="00A30313">
            <w:pPr>
              <w:spacing w:after="0" w:line="240" w:lineRule="auto"/>
              <w:ind w:left="0" w:right="0" w:firstLine="0"/>
              <w:jc w:val="left"/>
              <w:rPr>
                <w:rFonts w:asciiTheme="minorHAnsi" w:hAnsiTheme="minorHAnsi" w:cstheme="minorHAnsi"/>
                <w:color w:val="auto"/>
                <w:sz w:val="52"/>
                <w:szCs w:val="52"/>
                <w:lang w:eastAsia="en-US"/>
              </w:rPr>
            </w:pPr>
            <w:r w:rsidRPr="005E1062">
              <w:rPr>
                <w:rFonts w:asciiTheme="minorHAnsi" w:hAnsiTheme="minorHAnsi" w:cstheme="minorHAnsi"/>
                <w:color w:val="auto"/>
                <w:sz w:val="24"/>
                <w:szCs w:val="24"/>
                <w:lang w:eastAsia="en-US"/>
              </w:rPr>
              <w:t>4. Member of an Eastern Christian Church</w:t>
            </w:r>
          </w:p>
          <w:p w14:paraId="46ADB452" w14:textId="77777777" w:rsidR="00A30313" w:rsidRPr="005E1062" w:rsidRDefault="00A30313" w:rsidP="00A30313">
            <w:pPr>
              <w:spacing w:after="0" w:line="240" w:lineRule="auto"/>
              <w:ind w:left="0" w:right="0" w:firstLine="0"/>
              <w:jc w:val="left"/>
              <w:rPr>
                <w:rFonts w:asciiTheme="minorHAnsi" w:hAnsiTheme="minorHAnsi" w:cstheme="minorHAnsi"/>
                <w:b/>
                <w:color w:val="auto"/>
                <w:sz w:val="24"/>
                <w:szCs w:val="24"/>
                <w:lang w:eastAsia="en-US"/>
              </w:rPr>
            </w:pPr>
          </w:p>
        </w:tc>
        <w:tc>
          <w:tcPr>
            <w:tcW w:w="1276" w:type="dxa"/>
          </w:tcPr>
          <w:p w14:paraId="10EB992A" w14:textId="77777777" w:rsidR="00A30313" w:rsidRPr="005E1062" w:rsidRDefault="00A30313" w:rsidP="00A30313">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tcPr>
          <w:p w14:paraId="395F9EE6" w14:textId="77777777" w:rsidR="00A30313" w:rsidRPr="005E1062" w:rsidRDefault="00A30313" w:rsidP="00A30313">
            <w:pPr>
              <w:spacing w:after="0" w:line="256" w:lineRule="auto"/>
              <w:ind w:left="0" w:right="0" w:firstLine="0"/>
              <w:jc w:val="left"/>
              <w:rPr>
                <w:rFonts w:asciiTheme="minorHAnsi" w:hAnsiTheme="minorHAnsi" w:cstheme="minorHAnsi"/>
                <w:b/>
                <w:color w:val="auto"/>
                <w:sz w:val="24"/>
                <w:szCs w:val="24"/>
                <w:lang w:eastAsia="en-US"/>
              </w:rPr>
            </w:pPr>
          </w:p>
        </w:tc>
      </w:tr>
      <w:tr w:rsidR="00A30313" w:rsidRPr="00067D5D" w14:paraId="21F10C9F" w14:textId="77777777" w:rsidTr="00E368FA">
        <w:tc>
          <w:tcPr>
            <w:tcW w:w="3397" w:type="dxa"/>
          </w:tcPr>
          <w:p w14:paraId="0630F932" w14:textId="77777777" w:rsidR="00A30313" w:rsidRPr="005E1062" w:rsidRDefault="00A30313" w:rsidP="00A30313">
            <w:pPr>
              <w:spacing w:after="0" w:line="240"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5. Member of other Christian denomination</w:t>
            </w:r>
          </w:p>
          <w:p w14:paraId="1FD4AC7D" w14:textId="77777777" w:rsidR="00A30313" w:rsidRPr="005E1062" w:rsidRDefault="00A30313" w:rsidP="00A30313">
            <w:pPr>
              <w:spacing w:after="0" w:line="240" w:lineRule="auto"/>
              <w:ind w:left="0" w:right="0" w:firstLine="0"/>
              <w:jc w:val="left"/>
              <w:rPr>
                <w:rFonts w:asciiTheme="minorHAnsi" w:hAnsiTheme="minorHAnsi" w:cstheme="minorHAnsi"/>
                <w:b/>
                <w:color w:val="auto"/>
                <w:sz w:val="24"/>
                <w:szCs w:val="24"/>
                <w:lang w:eastAsia="en-US"/>
              </w:rPr>
            </w:pPr>
          </w:p>
        </w:tc>
        <w:tc>
          <w:tcPr>
            <w:tcW w:w="1276" w:type="dxa"/>
          </w:tcPr>
          <w:p w14:paraId="3CE9E92A" w14:textId="77777777" w:rsidR="00A30313" w:rsidRPr="005E1062" w:rsidRDefault="00A30313" w:rsidP="00A30313">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tcPr>
          <w:p w14:paraId="74A2BB1C" w14:textId="77777777" w:rsidR="00A30313" w:rsidRPr="005E1062" w:rsidRDefault="00A30313" w:rsidP="00A30313">
            <w:pPr>
              <w:spacing w:after="0" w:line="256" w:lineRule="auto"/>
              <w:ind w:left="0" w:right="0" w:firstLine="0"/>
              <w:jc w:val="left"/>
              <w:rPr>
                <w:rFonts w:asciiTheme="minorHAnsi" w:hAnsiTheme="minorHAnsi" w:cstheme="minorHAnsi"/>
                <w:b/>
                <w:color w:val="auto"/>
                <w:sz w:val="24"/>
                <w:szCs w:val="24"/>
                <w:lang w:eastAsia="en-US"/>
              </w:rPr>
            </w:pPr>
          </w:p>
        </w:tc>
      </w:tr>
      <w:tr w:rsidR="00A30313" w:rsidRPr="00067D5D" w14:paraId="23F88468" w14:textId="77777777" w:rsidTr="00E368FA">
        <w:tc>
          <w:tcPr>
            <w:tcW w:w="3397" w:type="dxa"/>
          </w:tcPr>
          <w:p w14:paraId="377DF585" w14:textId="77777777" w:rsidR="00A30313" w:rsidRPr="005E1062" w:rsidRDefault="00A30313" w:rsidP="00A30313">
            <w:pPr>
              <w:spacing w:after="0" w:line="240"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6. Member of other faith</w:t>
            </w:r>
          </w:p>
          <w:p w14:paraId="7640CD46" w14:textId="77777777" w:rsidR="00A30313" w:rsidRPr="005E1062" w:rsidRDefault="00A30313" w:rsidP="00A30313">
            <w:pPr>
              <w:spacing w:after="0" w:line="240" w:lineRule="auto"/>
              <w:ind w:left="0" w:right="0" w:firstLine="0"/>
              <w:jc w:val="left"/>
              <w:rPr>
                <w:rFonts w:asciiTheme="minorHAnsi" w:hAnsiTheme="minorHAnsi" w:cstheme="minorHAnsi"/>
                <w:color w:val="auto"/>
                <w:sz w:val="24"/>
                <w:szCs w:val="24"/>
                <w:lang w:eastAsia="en-US"/>
              </w:rPr>
            </w:pPr>
          </w:p>
        </w:tc>
        <w:tc>
          <w:tcPr>
            <w:tcW w:w="1276" w:type="dxa"/>
          </w:tcPr>
          <w:p w14:paraId="2F0FEE17" w14:textId="77777777" w:rsidR="00A30313" w:rsidRPr="005E1062" w:rsidRDefault="00A30313" w:rsidP="00A30313">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tcPr>
          <w:p w14:paraId="112DC558" w14:textId="77777777" w:rsidR="00A30313" w:rsidRPr="005E1062" w:rsidRDefault="00A30313" w:rsidP="00A30313">
            <w:pPr>
              <w:spacing w:after="0" w:line="256" w:lineRule="auto"/>
              <w:ind w:left="0" w:right="0" w:firstLine="0"/>
              <w:jc w:val="left"/>
              <w:rPr>
                <w:rFonts w:asciiTheme="minorHAnsi" w:hAnsiTheme="minorHAnsi" w:cstheme="minorHAnsi"/>
                <w:b/>
                <w:color w:val="auto"/>
                <w:sz w:val="24"/>
                <w:szCs w:val="24"/>
                <w:lang w:eastAsia="en-US"/>
              </w:rPr>
            </w:pPr>
          </w:p>
        </w:tc>
      </w:tr>
    </w:tbl>
    <w:p w14:paraId="0FFC4F8B" w14:textId="77777777" w:rsidR="00A30313" w:rsidRPr="005E1062" w:rsidRDefault="00A30313" w:rsidP="00A30313">
      <w:pPr>
        <w:spacing w:after="160" w:line="256" w:lineRule="auto"/>
        <w:ind w:left="0" w:right="0" w:firstLine="0"/>
        <w:jc w:val="left"/>
        <w:rPr>
          <w:rFonts w:asciiTheme="minorHAnsi" w:hAnsiTheme="minorHAnsi" w:cstheme="minorHAnsi"/>
          <w:b/>
          <w:color w:val="auto"/>
          <w:sz w:val="24"/>
          <w:szCs w:val="24"/>
          <w:lang w:eastAsia="en-US"/>
        </w:rPr>
      </w:pPr>
    </w:p>
    <w:p w14:paraId="5D843F17" w14:textId="77777777" w:rsidR="00A30313" w:rsidRPr="005E1062" w:rsidRDefault="00A30313" w:rsidP="00A30313">
      <w:pPr>
        <w:pBdr>
          <w:top w:val="single" w:sz="4" w:space="1" w:color="auto"/>
          <w:left w:val="single" w:sz="4" w:space="4" w:color="auto"/>
          <w:bottom w:val="single" w:sz="4" w:space="1" w:color="auto"/>
          <w:right w:val="single" w:sz="4" w:space="4" w:color="auto"/>
        </w:pBdr>
        <w:spacing w:after="160" w:line="256"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Catholic [Parish] [Deanery] in which your child lives:</w:t>
      </w:r>
    </w:p>
    <w:p w14:paraId="35754D04" w14:textId="77777777" w:rsidR="00A30313" w:rsidRPr="005E1062" w:rsidRDefault="00A30313" w:rsidP="00A30313">
      <w:pPr>
        <w:pBdr>
          <w:top w:val="single" w:sz="4" w:space="1" w:color="auto"/>
          <w:left w:val="single" w:sz="4" w:space="4" w:color="auto"/>
          <w:bottom w:val="single" w:sz="4" w:space="1" w:color="auto"/>
          <w:right w:val="single" w:sz="4" w:space="4" w:color="auto"/>
        </w:pBdr>
        <w:spacing w:after="160" w:line="256" w:lineRule="auto"/>
        <w:ind w:left="0" w:right="0" w:firstLine="0"/>
        <w:jc w:val="left"/>
        <w:rPr>
          <w:rFonts w:asciiTheme="minorHAnsi" w:hAnsiTheme="minorHAnsi" w:cstheme="minorHAnsi"/>
          <w:color w:val="auto"/>
          <w:sz w:val="24"/>
          <w:szCs w:val="24"/>
          <w:lang w:eastAsia="en-US"/>
        </w:rPr>
      </w:pPr>
    </w:p>
    <w:p w14:paraId="70186F5D" w14:textId="77777777"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In compliance with the General Data Protection Regulation (GDPR) and the Data Protection Act 2018, we wish to ensure that you are aware of the purpose for which we collect and process the data we have asked you to provide on this form.</w:t>
      </w:r>
    </w:p>
    <w:p w14:paraId="2CC2ACD2" w14:textId="0125DAE7" w:rsidR="00A30313" w:rsidRPr="000A76B7" w:rsidRDefault="00A30313" w:rsidP="000A76B7">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 xml:space="preserve">We are </w:t>
      </w:r>
      <w:r w:rsidR="000A76B7">
        <w:rPr>
          <w:rFonts w:asciiTheme="minorHAnsi" w:hAnsiTheme="minorHAnsi" w:cstheme="minorHAnsi"/>
          <w:color w:val="auto"/>
          <w:sz w:val="24"/>
          <w:szCs w:val="24"/>
          <w:lang w:eastAsia="en-US"/>
        </w:rPr>
        <w:t>St. Edmund’s Catholic Primary School, Nelson Road, Whitton, Middx, TW2 7BB</w:t>
      </w:r>
    </w:p>
    <w:p w14:paraId="436CBBB2" w14:textId="77777777"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76A9512D" w14:textId="0896162B" w:rsidR="006C2609" w:rsidRPr="006C2609" w:rsidRDefault="00A30313" w:rsidP="006C2609">
      <w:pPr>
        <w:pStyle w:val="ListParagraph"/>
        <w:numPr>
          <w:ilvl w:val="0"/>
          <w:numId w:val="33"/>
        </w:numPr>
        <w:rPr>
          <w:rFonts w:asciiTheme="minorHAnsi" w:hAnsiTheme="minorHAnsi" w:cstheme="minorHAnsi"/>
          <w:sz w:val="24"/>
          <w:szCs w:val="24"/>
        </w:rPr>
      </w:pPr>
      <w:r w:rsidRPr="006C2609">
        <w:rPr>
          <w:rFonts w:asciiTheme="minorHAnsi" w:hAnsiTheme="minorHAnsi" w:cstheme="minorHAnsi"/>
          <w:color w:val="auto"/>
          <w:sz w:val="24"/>
          <w:szCs w:val="24"/>
          <w:lang w:eastAsia="en-US"/>
        </w:rPr>
        <w:t xml:space="preserve">The person responsible for data protection within our organisation is </w:t>
      </w:r>
      <w:r w:rsidR="006C2609" w:rsidRPr="006C2609">
        <w:rPr>
          <w:rFonts w:asciiTheme="minorHAnsi" w:hAnsiTheme="minorHAnsi" w:cstheme="minorHAnsi"/>
          <w:color w:val="auto"/>
          <w:sz w:val="24"/>
          <w:szCs w:val="24"/>
          <w:lang w:eastAsia="en-US"/>
        </w:rPr>
        <w:t>David Coy</w:t>
      </w:r>
      <w:r w:rsidRPr="006C2609">
        <w:rPr>
          <w:rFonts w:asciiTheme="minorHAnsi" w:hAnsiTheme="minorHAnsi" w:cstheme="minorHAnsi"/>
          <w:color w:val="auto"/>
          <w:sz w:val="24"/>
          <w:szCs w:val="24"/>
          <w:lang w:eastAsia="en-US"/>
        </w:rPr>
        <w:t xml:space="preserve"> and you can contact them with questions relating to our handling of the data. You can contact them by</w:t>
      </w:r>
      <w:r w:rsidR="006C2609" w:rsidRPr="006C2609">
        <w:rPr>
          <w:rFonts w:asciiTheme="minorHAnsi" w:hAnsiTheme="minorHAnsi" w:cstheme="minorHAnsi"/>
          <w:color w:val="auto"/>
          <w:sz w:val="24"/>
          <w:szCs w:val="24"/>
          <w:lang w:eastAsia="en-US"/>
        </w:rPr>
        <w:t xml:space="preserve"> writing to </w:t>
      </w:r>
      <w:r w:rsidR="006C2609" w:rsidRPr="006C2609">
        <w:rPr>
          <w:rFonts w:asciiTheme="minorHAnsi" w:hAnsiTheme="minorHAnsi" w:cstheme="minorHAnsi"/>
          <w:bCs/>
          <w:sz w:val="24"/>
          <w:szCs w:val="24"/>
        </w:rPr>
        <w:t xml:space="preserve">Grow Education Partners Ltd </w:t>
      </w:r>
      <w:r w:rsidR="006C2609" w:rsidRPr="006C2609">
        <w:rPr>
          <w:rFonts w:asciiTheme="minorHAnsi" w:hAnsiTheme="minorHAnsi" w:cstheme="minorHAnsi"/>
          <w:sz w:val="24"/>
          <w:szCs w:val="24"/>
        </w:rPr>
        <w:t xml:space="preserve">London Diocesan House, 36 </w:t>
      </w:r>
      <w:proofErr w:type="spellStart"/>
      <w:r w:rsidR="006C2609" w:rsidRPr="006C2609">
        <w:rPr>
          <w:rFonts w:asciiTheme="minorHAnsi" w:hAnsiTheme="minorHAnsi" w:cstheme="minorHAnsi"/>
          <w:sz w:val="24"/>
          <w:szCs w:val="24"/>
        </w:rPr>
        <w:t>Causton</w:t>
      </w:r>
      <w:proofErr w:type="spellEnd"/>
      <w:r w:rsidR="006C2609" w:rsidRPr="006C2609">
        <w:rPr>
          <w:rFonts w:asciiTheme="minorHAnsi" w:hAnsiTheme="minorHAnsi" w:cstheme="minorHAnsi"/>
          <w:sz w:val="24"/>
          <w:szCs w:val="24"/>
        </w:rPr>
        <w:t xml:space="preserve"> Street, London, SW1P 4AU Email: </w:t>
      </w:r>
      <w:hyperlink r:id="rId13" w:history="1">
        <w:r w:rsidR="006C2609" w:rsidRPr="006C2609">
          <w:rPr>
            <w:rStyle w:val="Hyperlink"/>
            <w:rFonts w:asciiTheme="minorHAnsi" w:hAnsiTheme="minorHAnsi" w:cstheme="minorHAnsi"/>
            <w:color w:val="4472C4"/>
            <w:sz w:val="24"/>
            <w:szCs w:val="24"/>
          </w:rPr>
          <w:t>david.coy@london.anglican.org</w:t>
        </w:r>
      </w:hyperlink>
      <w:r w:rsidR="006C2609" w:rsidRPr="006C2609">
        <w:rPr>
          <w:rFonts w:asciiTheme="minorHAnsi" w:hAnsiTheme="minorHAnsi" w:cstheme="minorHAnsi"/>
          <w:sz w:val="24"/>
          <w:szCs w:val="24"/>
        </w:rPr>
        <w:t>Tel: 07903 506531</w:t>
      </w:r>
    </w:p>
    <w:p w14:paraId="126600AF" w14:textId="77777777"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We require the information we have requested for reasons relating to our functions as the admission authority of the School.</w:t>
      </w:r>
    </w:p>
    <w:p w14:paraId="6E34F85D" w14:textId="77777777"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It is necessary for us to process personal data for the performance of a task carried out in the public interest or in the exercise of official authority vested in the controller (Article 6(1)(e) of the GDPR).</w:t>
      </w:r>
    </w:p>
    <w:p w14:paraId="0128E9DF" w14:textId="77777777"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lastRenderedPageBreak/>
        <w:t>To the extent that you have shared any special categories of data this will not be shared with any third parties except as detailed in paragraph 2 above, unless a legal obligation should arise.</w:t>
      </w:r>
    </w:p>
    <w:p w14:paraId="19A0BAA6" w14:textId="77777777"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It is necessary for us to process special category data for the performance of a task carried out in the public interest or in the exercise of official authority vested in the controller (Article 6(1)(e) of the GDPR). Additionally, processing is necessary for reasons of substantial public interest on the basis of Union or Member State law which is proportionate to the aim pursued and which contains appropriate safeguards (Article 9(2)(g) of the GDPR).</w:t>
      </w:r>
    </w:p>
    <w:p w14:paraId="46253358" w14:textId="77777777"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p>
    <w:p w14:paraId="1C2F8F6D" w14:textId="77777777"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p>
    <w:p w14:paraId="679DF94D" w14:textId="77777777"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To read about your individual rights you can refer to the School’s fair processing notice and data protection policies.</w:t>
      </w:r>
    </w:p>
    <w:p w14:paraId="3271DB5C" w14:textId="57391048" w:rsidR="00A30313" w:rsidRPr="005E1062" w:rsidRDefault="00A30313" w:rsidP="00A30313">
      <w:pPr>
        <w:numPr>
          <w:ilvl w:val="0"/>
          <w:numId w:val="33"/>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If you wish to complain about how we have collected and processed the information you have provided on this form, you can make a complaint to our organisation by</w:t>
      </w:r>
      <w:r w:rsidR="00B23128">
        <w:rPr>
          <w:rFonts w:asciiTheme="minorHAnsi" w:hAnsiTheme="minorHAnsi" w:cstheme="minorHAnsi"/>
          <w:color w:val="auto"/>
          <w:sz w:val="24"/>
          <w:szCs w:val="24"/>
          <w:lang w:eastAsia="en-US"/>
        </w:rPr>
        <w:t xml:space="preserve"> following the Schools Complaint Procedure which is available on the school website</w:t>
      </w:r>
      <w:r w:rsidRPr="005E1062">
        <w:rPr>
          <w:rFonts w:asciiTheme="minorHAnsi" w:hAnsiTheme="minorHAnsi" w:cstheme="minorHAnsi"/>
          <w:color w:val="auto"/>
          <w:sz w:val="24"/>
          <w:szCs w:val="24"/>
          <w:lang w:eastAsia="en-US"/>
        </w:rPr>
        <w:t>. If you are unhappy with how your complaint has been handled, you can contact the Information Commissioner’s Office via their website at: ico.org.uk.</w:t>
      </w:r>
    </w:p>
    <w:p w14:paraId="76D36877" w14:textId="75E073B7"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b/>
          <w:color w:val="auto"/>
          <w:sz w:val="24"/>
          <w:szCs w:val="24"/>
          <w:lang w:eastAsia="en-US"/>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governing body may withdraw any offer of a place even if the child has already started school.</w:t>
      </w:r>
    </w:p>
    <w:p w14:paraId="69AE46CC" w14:textId="77777777" w:rsidR="00965D12" w:rsidRDefault="00965D12" w:rsidP="00A30313">
      <w:pPr>
        <w:spacing w:after="160" w:line="259" w:lineRule="auto"/>
        <w:ind w:left="0" w:right="0" w:firstLine="0"/>
        <w:jc w:val="left"/>
        <w:rPr>
          <w:rFonts w:asciiTheme="minorHAnsi" w:hAnsiTheme="minorHAnsi" w:cstheme="minorHAnsi"/>
          <w:color w:val="auto"/>
          <w:sz w:val="24"/>
          <w:szCs w:val="24"/>
          <w:lang w:eastAsia="en-US"/>
        </w:rPr>
      </w:pPr>
    </w:p>
    <w:p w14:paraId="4C30705C" w14:textId="77777777" w:rsidR="00965D12" w:rsidRDefault="00965D12" w:rsidP="00A30313">
      <w:pPr>
        <w:spacing w:after="160" w:line="259" w:lineRule="auto"/>
        <w:ind w:left="0" w:right="0" w:firstLine="0"/>
        <w:jc w:val="left"/>
        <w:rPr>
          <w:rFonts w:asciiTheme="minorHAnsi" w:hAnsiTheme="minorHAnsi" w:cstheme="minorHAnsi"/>
          <w:color w:val="auto"/>
          <w:sz w:val="24"/>
          <w:szCs w:val="24"/>
          <w:lang w:eastAsia="en-US"/>
        </w:rPr>
      </w:pPr>
    </w:p>
    <w:p w14:paraId="275B9E8F" w14:textId="523363CC"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Signed……………………</w:t>
      </w:r>
      <w:r w:rsidR="00C045C9">
        <w:rPr>
          <w:rFonts w:asciiTheme="minorHAnsi" w:hAnsiTheme="minorHAnsi" w:cstheme="minorHAnsi"/>
          <w:color w:val="auto"/>
          <w:sz w:val="24"/>
          <w:szCs w:val="24"/>
          <w:lang w:eastAsia="en-US"/>
        </w:rPr>
        <w:t>………………………………………….</w:t>
      </w:r>
      <w:r w:rsidRPr="005E1062">
        <w:rPr>
          <w:rFonts w:asciiTheme="minorHAnsi" w:hAnsiTheme="minorHAnsi" w:cstheme="minorHAnsi"/>
          <w:color w:val="auto"/>
          <w:sz w:val="24"/>
          <w:szCs w:val="24"/>
          <w:lang w:eastAsia="en-US"/>
        </w:rPr>
        <w:t>…..</w:t>
      </w:r>
      <w:r w:rsidRPr="005E1062">
        <w:rPr>
          <w:rFonts w:asciiTheme="minorHAnsi" w:hAnsiTheme="minorHAnsi" w:cstheme="minorHAnsi"/>
          <w:color w:val="auto"/>
          <w:sz w:val="24"/>
          <w:szCs w:val="24"/>
          <w:lang w:eastAsia="en-US"/>
        </w:rPr>
        <w:tab/>
      </w:r>
      <w:r w:rsidRPr="005E1062">
        <w:rPr>
          <w:rFonts w:asciiTheme="minorHAnsi" w:hAnsiTheme="minorHAnsi" w:cstheme="minorHAnsi"/>
          <w:color w:val="auto"/>
          <w:sz w:val="24"/>
          <w:szCs w:val="24"/>
          <w:lang w:eastAsia="en-US"/>
        </w:rPr>
        <w:tab/>
        <w:t>Date………………………………</w:t>
      </w:r>
    </w:p>
    <w:p w14:paraId="00DE9B36" w14:textId="7CCA126E" w:rsidR="00A30313" w:rsidRDefault="00A30313" w:rsidP="00A30313">
      <w:pPr>
        <w:spacing w:after="160" w:line="259" w:lineRule="auto"/>
        <w:ind w:left="0" w:right="0" w:firstLine="0"/>
        <w:jc w:val="left"/>
        <w:rPr>
          <w:rFonts w:asciiTheme="minorHAnsi" w:hAnsiTheme="minorHAnsi" w:cstheme="minorHAnsi"/>
          <w:b/>
          <w:color w:val="auto"/>
          <w:sz w:val="24"/>
          <w:szCs w:val="24"/>
          <w:lang w:eastAsia="en-US"/>
        </w:rPr>
      </w:pPr>
    </w:p>
    <w:p w14:paraId="6F320902" w14:textId="595D66CE" w:rsidR="006C2609" w:rsidRDefault="006C2609" w:rsidP="00A30313">
      <w:pPr>
        <w:spacing w:after="160" w:line="259" w:lineRule="auto"/>
        <w:ind w:left="0" w:right="0" w:firstLine="0"/>
        <w:jc w:val="left"/>
        <w:rPr>
          <w:rFonts w:asciiTheme="minorHAnsi" w:hAnsiTheme="minorHAnsi" w:cstheme="minorHAnsi"/>
          <w:b/>
          <w:color w:val="auto"/>
          <w:sz w:val="24"/>
          <w:szCs w:val="24"/>
          <w:lang w:eastAsia="en-US"/>
        </w:rPr>
      </w:pPr>
    </w:p>
    <w:p w14:paraId="6F3DC566" w14:textId="3AE66E53" w:rsidR="006C2609" w:rsidRDefault="006C2609" w:rsidP="00A30313">
      <w:pPr>
        <w:spacing w:after="160" w:line="259" w:lineRule="auto"/>
        <w:ind w:left="0" w:right="0" w:firstLine="0"/>
        <w:jc w:val="left"/>
        <w:rPr>
          <w:rFonts w:asciiTheme="minorHAnsi" w:hAnsiTheme="minorHAnsi" w:cstheme="minorHAnsi"/>
          <w:b/>
          <w:color w:val="auto"/>
          <w:sz w:val="24"/>
          <w:szCs w:val="24"/>
          <w:lang w:eastAsia="en-US"/>
        </w:rPr>
      </w:pPr>
    </w:p>
    <w:p w14:paraId="352337FA" w14:textId="43328D79" w:rsidR="00965D12" w:rsidRDefault="00965D12" w:rsidP="00A30313">
      <w:pPr>
        <w:spacing w:after="160" w:line="259" w:lineRule="auto"/>
        <w:ind w:left="0" w:right="0" w:firstLine="0"/>
        <w:jc w:val="left"/>
        <w:rPr>
          <w:rFonts w:asciiTheme="minorHAnsi" w:hAnsiTheme="minorHAnsi" w:cstheme="minorHAnsi"/>
          <w:b/>
          <w:color w:val="auto"/>
          <w:sz w:val="24"/>
          <w:szCs w:val="24"/>
          <w:lang w:eastAsia="en-US"/>
        </w:rPr>
      </w:pPr>
    </w:p>
    <w:p w14:paraId="056A2357" w14:textId="53DA85EA" w:rsidR="00B23128" w:rsidRDefault="00B23128" w:rsidP="00A30313">
      <w:pPr>
        <w:spacing w:after="160" w:line="259" w:lineRule="auto"/>
        <w:ind w:left="0" w:right="0" w:firstLine="0"/>
        <w:jc w:val="left"/>
        <w:rPr>
          <w:rFonts w:asciiTheme="minorHAnsi" w:hAnsiTheme="minorHAnsi" w:cstheme="minorHAnsi"/>
          <w:b/>
          <w:color w:val="auto"/>
          <w:sz w:val="24"/>
          <w:szCs w:val="24"/>
          <w:lang w:eastAsia="en-US"/>
        </w:rPr>
      </w:pPr>
    </w:p>
    <w:p w14:paraId="01503C86" w14:textId="7E2EA456" w:rsidR="00B23128" w:rsidRDefault="00B23128" w:rsidP="00A30313">
      <w:pPr>
        <w:spacing w:after="160" w:line="259" w:lineRule="auto"/>
        <w:ind w:left="0" w:right="0" w:firstLine="0"/>
        <w:jc w:val="left"/>
        <w:rPr>
          <w:rFonts w:asciiTheme="minorHAnsi" w:hAnsiTheme="minorHAnsi" w:cstheme="minorHAnsi"/>
          <w:b/>
          <w:color w:val="auto"/>
          <w:sz w:val="24"/>
          <w:szCs w:val="24"/>
          <w:lang w:eastAsia="en-US"/>
        </w:rPr>
      </w:pPr>
    </w:p>
    <w:p w14:paraId="5E637845" w14:textId="77777777" w:rsidR="00B23128" w:rsidRDefault="00B23128" w:rsidP="00A30313">
      <w:pPr>
        <w:spacing w:after="160" w:line="259" w:lineRule="auto"/>
        <w:ind w:left="0" w:right="0" w:firstLine="0"/>
        <w:jc w:val="left"/>
        <w:rPr>
          <w:rFonts w:asciiTheme="minorHAnsi" w:hAnsiTheme="minorHAnsi" w:cstheme="minorHAnsi"/>
          <w:b/>
          <w:color w:val="auto"/>
          <w:sz w:val="24"/>
          <w:szCs w:val="24"/>
          <w:lang w:eastAsia="en-US"/>
        </w:rPr>
      </w:pPr>
    </w:p>
    <w:p w14:paraId="31D40F01" w14:textId="2F5065DE" w:rsidR="00965D12" w:rsidRDefault="00965D12" w:rsidP="00A30313">
      <w:pPr>
        <w:spacing w:after="160" w:line="259" w:lineRule="auto"/>
        <w:ind w:left="0" w:right="0" w:firstLine="0"/>
        <w:jc w:val="left"/>
        <w:rPr>
          <w:rFonts w:asciiTheme="minorHAnsi" w:hAnsiTheme="minorHAnsi" w:cstheme="minorHAnsi"/>
          <w:b/>
          <w:color w:val="auto"/>
          <w:sz w:val="24"/>
          <w:szCs w:val="24"/>
          <w:lang w:eastAsia="en-US"/>
        </w:rPr>
      </w:pPr>
    </w:p>
    <w:p w14:paraId="76F51020" w14:textId="77777777" w:rsidR="00A30313" w:rsidRPr="005E1062" w:rsidRDefault="00A30313" w:rsidP="00A30313">
      <w:pPr>
        <w:spacing w:after="160" w:line="259"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lastRenderedPageBreak/>
        <w:t>Notes</w:t>
      </w:r>
    </w:p>
    <w:p w14:paraId="32788D98" w14:textId="77777777" w:rsidR="00A30313" w:rsidRPr="005E1062" w:rsidRDefault="00A30313" w:rsidP="00A30313">
      <w:pPr>
        <w:spacing w:after="160" w:line="259"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1. Evidence of Catholic Baptism</w:t>
      </w:r>
    </w:p>
    <w:p w14:paraId="55DCC9DF" w14:textId="77777777"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 xml:space="preserve">If application is being made for a place at the school for a Catholic child evidence of Catholic baptism or reception into the Church is required. A certificate of baptism or certificate of reception into the full communion of the Catholic Church should be provided at the same time as this form is returned to the school. </w:t>
      </w:r>
    </w:p>
    <w:p w14:paraId="12395F0F" w14:textId="77777777"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2F08A63E" w14:textId="74F7658E" w:rsidR="00A30313" w:rsidRPr="005E1062" w:rsidRDefault="00E562D1" w:rsidP="00A30313">
      <w:pPr>
        <w:spacing w:after="160" w:line="259" w:lineRule="auto"/>
        <w:ind w:left="0" w:right="0" w:firstLine="0"/>
        <w:jc w:val="left"/>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2</w:t>
      </w:r>
      <w:r w:rsidR="00A30313" w:rsidRPr="005E1062">
        <w:rPr>
          <w:rFonts w:asciiTheme="minorHAnsi" w:hAnsiTheme="minorHAnsi" w:cstheme="minorHAnsi"/>
          <w:b/>
          <w:color w:val="auto"/>
          <w:sz w:val="24"/>
          <w:szCs w:val="24"/>
          <w:lang w:eastAsia="en-US"/>
        </w:rPr>
        <w:t>. Evidence for Catechumens</w:t>
      </w:r>
    </w:p>
    <w:p w14:paraId="79DE6519" w14:textId="77777777"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If application is being made for a place at the school for a catechumen evidence of their being a member of the catechumenate of a Catholic Church will be required. A certificate of reception into the order of catechumens should be provided at the same time as this form is returned to the school.</w:t>
      </w:r>
    </w:p>
    <w:p w14:paraId="63D96259" w14:textId="5FEA7DE4" w:rsidR="00A30313" w:rsidRPr="005E1062" w:rsidRDefault="00E562D1" w:rsidP="00A30313">
      <w:pPr>
        <w:spacing w:after="160" w:line="259" w:lineRule="auto"/>
        <w:ind w:left="0" w:right="0" w:firstLine="0"/>
        <w:jc w:val="left"/>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3</w:t>
      </w:r>
      <w:r w:rsidR="00A30313" w:rsidRPr="005E1062">
        <w:rPr>
          <w:rFonts w:asciiTheme="minorHAnsi" w:hAnsiTheme="minorHAnsi" w:cstheme="minorHAnsi"/>
          <w:b/>
          <w:color w:val="auto"/>
          <w:sz w:val="24"/>
          <w:szCs w:val="24"/>
          <w:lang w:eastAsia="en-US"/>
        </w:rPr>
        <w:t>. Evidence of Membership of an Eastern Christian Church</w:t>
      </w:r>
    </w:p>
    <w:p w14:paraId="259ECA53" w14:textId="77777777"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 xml:space="preserve">If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57C48B65" w14:textId="26F8A221" w:rsidR="00A30313" w:rsidRPr="005E1062" w:rsidRDefault="00E562D1" w:rsidP="00A30313">
      <w:pPr>
        <w:spacing w:after="160" w:line="259" w:lineRule="auto"/>
        <w:ind w:left="0" w:right="0" w:firstLine="0"/>
        <w:jc w:val="left"/>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4</w:t>
      </w:r>
      <w:r w:rsidR="00A30313" w:rsidRPr="005E1062">
        <w:rPr>
          <w:rFonts w:asciiTheme="minorHAnsi" w:hAnsiTheme="minorHAnsi" w:cstheme="minorHAnsi"/>
          <w:b/>
          <w:color w:val="auto"/>
          <w:sz w:val="24"/>
          <w:szCs w:val="24"/>
          <w:lang w:eastAsia="en-US"/>
        </w:rPr>
        <w:t>. Evidence for Other Christian Denominations and Other Faiths</w:t>
      </w:r>
    </w:p>
    <w:p w14:paraId="2A249934" w14:textId="77777777"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If application is being made for a place at the school as a member of another Christian denomination or another faith a letter confirming membership of that Christian denomination or faith, and signed by the appropriate minister of religion or faith leader, will be required. The letter should be provided at the same time as this form is returned to the school.</w:t>
      </w:r>
    </w:p>
    <w:p w14:paraId="59162EDD" w14:textId="1F5DAE3B"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w:t>
      </w:r>
      <w:r w:rsidRPr="005E1062">
        <w:rPr>
          <w:rFonts w:asciiTheme="minorHAnsi" w:hAnsiTheme="minorHAnsi" w:cstheme="minorHAnsi"/>
          <w:b/>
          <w:color w:val="auto"/>
          <w:sz w:val="24"/>
          <w:szCs w:val="24"/>
          <w:lang w:eastAsia="en-US"/>
        </w:rPr>
        <w:t>Checklist</w:t>
      </w:r>
      <w:r w:rsidR="006C2609">
        <w:rPr>
          <w:rFonts w:asciiTheme="minorHAnsi" w:hAnsiTheme="minorHAnsi" w:cstheme="minorHAnsi"/>
          <w:b/>
          <w:color w:val="auto"/>
          <w:sz w:val="24"/>
          <w:szCs w:val="24"/>
          <w:lang w:eastAsia="en-US"/>
        </w:rPr>
        <w:t>]</w:t>
      </w:r>
      <w:r w:rsidRPr="005E1062">
        <w:rPr>
          <w:rFonts w:asciiTheme="minorHAnsi" w:hAnsiTheme="minorHAnsi" w:cstheme="minorHAnsi"/>
          <w:b/>
          <w:color w:val="auto"/>
          <w:sz w:val="24"/>
          <w:szCs w:val="24"/>
          <w:lang w:eastAsia="en-US"/>
        </w:rPr>
        <w:t>:</w:t>
      </w:r>
    </w:p>
    <w:p w14:paraId="4310BF5C" w14:textId="77777777" w:rsidR="00A30313" w:rsidRPr="005E1062"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Have you enclosed?</w:t>
      </w:r>
    </w:p>
    <w:p w14:paraId="6B9E06D9" w14:textId="008FB6F7" w:rsidR="00A30313" w:rsidRPr="00E562D1" w:rsidRDefault="00A30313" w:rsidP="00E562D1">
      <w:pPr>
        <w:numPr>
          <w:ilvl w:val="0"/>
          <w:numId w:val="32"/>
        </w:numPr>
        <w:spacing w:after="160" w:line="259" w:lineRule="auto"/>
        <w:ind w:right="0"/>
        <w:contextualSpacing/>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Copy of baptism or certificate of reception into the Catholic Church (where applicable).</w:t>
      </w:r>
    </w:p>
    <w:p w14:paraId="2879B0F0" w14:textId="381BC629" w:rsidR="00A30313" w:rsidRPr="005E1062" w:rsidRDefault="00A30313" w:rsidP="00A30313">
      <w:pPr>
        <w:numPr>
          <w:ilvl w:val="0"/>
          <w:numId w:val="32"/>
        </w:numPr>
        <w:spacing w:after="160" w:line="259" w:lineRule="auto"/>
        <w:ind w:right="0"/>
        <w:contextualSpacing/>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Letter confirming membership of a Christian denomination or other faith (where applicable).</w:t>
      </w:r>
    </w:p>
    <w:p w14:paraId="5F85B5A3" w14:textId="246ADB5A" w:rsidR="00A30313" w:rsidRDefault="00A30313" w:rsidP="00A30313">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Have you completed and returned your local authority’s Common Application Form?]</w:t>
      </w:r>
    </w:p>
    <w:p w14:paraId="326DD953" w14:textId="3B370B06" w:rsidR="00E562D1" w:rsidRDefault="00E562D1" w:rsidP="00A30313">
      <w:pPr>
        <w:spacing w:after="160" w:line="259" w:lineRule="auto"/>
        <w:ind w:left="0" w:right="0" w:firstLine="0"/>
        <w:jc w:val="left"/>
        <w:rPr>
          <w:rFonts w:asciiTheme="minorHAnsi" w:hAnsiTheme="minorHAnsi" w:cstheme="minorHAnsi"/>
          <w:color w:val="auto"/>
          <w:sz w:val="24"/>
          <w:szCs w:val="24"/>
          <w:lang w:eastAsia="en-US"/>
        </w:rPr>
      </w:pPr>
    </w:p>
    <w:p w14:paraId="49AEBA69" w14:textId="4F322C67" w:rsidR="00E562D1" w:rsidRDefault="00E562D1" w:rsidP="00A30313">
      <w:pPr>
        <w:spacing w:after="160" w:line="259" w:lineRule="auto"/>
        <w:ind w:left="0" w:right="0" w:firstLine="0"/>
        <w:jc w:val="left"/>
        <w:rPr>
          <w:rFonts w:asciiTheme="minorHAnsi" w:hAnsiTheme="minorHAnsi" w:cstheme="minorHAnsi"/>
          <w:color w:val="auto"/>
          <w:sz w:val="24"/>
          <w:szCs w:val="24"/>
          <w:lang w:eastAsia="en-US"/>
        </w:rPr>
      </w:pPr>
    </w:p>
    <w:p w14:paraId="52DE5896" w14:textId="36F96549" w:rsidR="00E562D1" w:rsidRDefault="00E562D1" w:rsidP="00A30313">
      <w:pPr>
        <w:spacing w:after="160" w:line="259" w:lineRule="auto"/>
        <w:ind w:left="0" w:right="0" w:firstLine="0"/>
        <w:jc w:val="left"/>
        <w:rPr>
          <w:rFonts w:asciiTheme="minorHAnsi" w:hAnsiTheme="minorHAnsi" w:cstheme="minorHAnsi"/>
          <w:color w:val="auto"/>
          <w:sz w:val="24"/>
          <w:szCs w:val="24"/>
          <w:lang w:eastAsia="en-US"/>
        </w:rPr>
      </w:pPr>
    </w:p>
    <w:p w14:paraId="18AF5F7D" w14:textId="1AEEFA35" w:rsidR="00E562D1" w:rsidRDefault="00E562D1" w:rsidP="00A30313">
      <w:pPr>
        <w:spacing w:after="160" w:line="259" w:lineRule="auto"/>
        <w:ind w:left="0" w:right="0" w:firstLine="0"/>
        <w:jc w:val="left"/>
        <w:rPr>
          <w:rFonts w:asciiTheme="minorHAnsi" w:hAnsiTheme="minorHAnsi" w:cstheme="minorHAnsi"/>
          <w:color w:val="auto"/>
          <w:sz w:val="24"/>
          <w:szCs w:val="24"/>
          <w:lang w:eastAsia="en-US"/>
        </w:rPr>
      </w:pPr>
    </w:p>
    <w:p w14:paraId="5D0174C8" w14:textId="77777777" w:rsidR="00E562D1" w:rsidRDefault="00E562D1" w:rsidP="00A30313">
      <w:pPr>
        <w:spacing w:after="160" w:line="259" w:lineRule="auto"/>
        <w:ind w:left="0" w:right="0" w:firstLine="0"/>
        <w:jc w:val="left"/>
        <w:rPr>
          <w:rFonts w:asciiTheme="minorHAnsi" w:hAnsiTheme="minorHAnsi" w:cstheme="minorHAnsi"/>
          <w:color w:val="auto"/>
          <w:sz w:val="24"/>
          <w:szCs w:val="24"/>
          <w:lang w:eastAsia="en-US"/>
        </w:rPr>
      </w:pPr>
    </w:p>
    <w:p w14:paraId="557AD051" w14:textId="77777777" w:rsidR="006C2609" w:rsidRDefault="006C2609" w:rsidP="00CC2FB5">
      <w:pPr>
        <w:pBdr>
          <w:bottom w:val="single" w:sz="6" w:space="1" w:color="auto"/>
        </w:pBdr>
        <w:spacing w:after="0" w:line="240" w:lineRule="auto"/>
        <w:jc w:val="center"/>
        <w:rPr>
          <w:rFonts w:ascii="Arial" w:eastAsia="Times New Roman" w:hAnsi="Arial" w:cs="Arial"/>
          <w:b/>
        </w:rPr>
      </w:pPr>
    </w:p>
    <w:p w14:paraId="2190DBA2" w14:textId="356D83ED" w:rsidR="00CC2FB5" w:rsidRPr="005E1062" w:rsidRDefault="00CC2FB5" w:rsidP="00CC2FB5">
      <w:pPr>
        <w:pBdr>
          <w:bottom w:val="single" w:sz="6" w:space="1" w:color="auto"/>
        </w:pBdr>
        <w:spacing w:after="0" w:line="240" w:lineRule="auto"/>
        <w:jc w:val="center"/>
        <w:rPr>
          <w:rFonts w:asciiTheme="minorHAnsi" w:eastAsia="Times New Roman" w:hAnsiTheme="minorHAnsi" w:cstheme="minorHAnsi"/>
        </w:rPr>
      </w:pPr>
      <w:r w:rsidRPr="00C82281">
        <w:rPr>
          <w:rFonts w:ascii="Arial" w:eastAsia="Times New Roman" w:hAnsi="Arial" w:cs="Arial"/>
          <w:b/>
        </w:rPr>
        <w:t xml:space="preserve">ADMISSIONS PRIVACY NOTICE FOR </w:t>
      </w:r>
      <w:r w:rsidR="006C2609">
        <w:rPr>
          <w:rFonts w:ascii="Arial" w:eastAsia="Times New Roman" w:hAnsi="Arial" w:cs="Arial"/>
          <w:b/>
        </w:rPr>
        <w:t>ST EDMUND’S CATHOLIC PRIMARY SCHOOL</w:t>
      </w:r>
    </w:p>
    <w:p w14:paraId="4D469F5B" w14:textId="77777777" w:rsidR="00CC2FB5" w:rsidRPr="005E1062" w:rsidRDefault="00CC2FB5" w:rsidP="00CC2FB5">
      <w:pPr>
        <w:pBdr>
          <w:bottom w:val="single" w:sz="6" w:space="1" w:color="auto"/>
        </w:pBdr>
        <w:spacing w:after="0" w:line="240" w:lineRule="auto"/>
        <w:jc w:val="center"/>
        <w:rPr>
          <w:rFonts w:asciiTheme="minorHAnsi" w:eastAsia="Times New Roman" w:hAnsiTheme="minorHAnsi" w:cstheme="minorHAnsi"/>
        </w:rPr>
      </w:pPr>
    </w:p>
    <w:p w14:paraId="295C472B" w14:textId="77777777" w:rsidR="00CC2FB5" w:rsidRPr="006C2609" w:rsidRDefault="00CC2FB5" w:rsidP="00CC2FB5">
      <w:pPr>
        <w:pBdr>
          <w:bottom w:val="single" w:sz="6" w:space="1" w:color="auto"/>
        </w:pBdr>
        <w:spacing w:after="0" w:line="240" w:lineRule="auto"/>
        <w:jc w:val="center"/>
        <w:rPr>
          <w:rFonts w:asciiTheme="minorHAnsi" w:eastAsia="Times New Roman" w:hAnsiTheme="minorHAnsi" w:cstheme="minorHAnsi"/>
          <w:vanish/>
          <w:color w:val="auto"/>
        </w:rPr>
      </w:pPr>
      <w:r w:rsidRPr="006C2609">
        <w:rPr>
          <w:rFonts w:asciiTheme="minorHAnsi" w:eastAsia="Times New Roman" w:hAnsiTheme="minorHAnsi" w:cstheme="minorHAnsi"/>
          <w:vanish/>
          <w:color w:val="auto"/>
        </w:rPr>
        <w:t>Top of Form</w:t>
      </w:r>
    </w:p>
    <w:p w14:paraId="5422FFAE" w14:textId="6CF8B4DC" w:rsidR="00CC2FB5" w:rsidRPr="005E1062" w:rsidRDefault="006C2609" w:rsidP="00CC2FB5">
      <w:pPr>
        <w:spacing w:after="0" w:line="240" w:lineRule="auto"/>
        <w:rPr>
          <w:rFonts w:asciiTheme="minorHAnsi" w:eastAsia="Times New Roman" w:hAnsiTheme="minorHAnsi" w:cstheme="minorHAnsi"/>
        </w:rPr>
      </w:pPr>
      <w:r w:rsidRPr="006C2609">
        <w:rPr>
          <w:rFonts w:asciiTheme="minorHAnsi" w:eastAsia="Times New Roman" w:hAnsiTheme="minorHAnsi" w:cstheme="minorHAnsi"/>
          <w:color w:val="auto"/>
        </w:rPr>
        <w:t xml:space="preserve">St Edmund’s Catholic Primary School </w:t>
      </w:r>
      <w:r w:rsidR="00CC2FB5" w:rsidRPr="005E1062">
        <w:rPr>
          <w:rFonts w:asciiTheme="minorHAnsi" w:eastAsia="Times New Roman" w:hAnsiTheme="minorHAnsi" w:cstheme="minorHAnsi"/>
        </w:rPr>
        <w:t>is a data controller for the purposes of the Data Protection Act 2018 and is committed to dealing with your information safely and securely. We need to collect and share information in order to fulfil our obligations as an admission authority. We take our responsibility to protect your data seriously and we will use it in accordance with the legal requirements of the Data Protection Act 2018.</w:t>
      </w:r>
    </w:p>
    <w:p w14:paraId="5DB7A5DA" w14:textId="77777777" w:rsidR="00CC2FB5" w:rsidRPr="005E1062" w:rsidRDefault="00CC2FB5" w:rsidP="00CC2FB5">
      <w:pPr>
        <w:spacing w:after="0" w:line="240" w:lineRule="auto"/>
        <w:rPr>
          <w:rFonts w:asciiTheme="minorHAnsi" w:eastAsia="Times New Roman" w:hAnsiTheme="minorHAnsi" w:cstheme="minorHAnsi"/>
        </w:rPr>
      </w:pPr>
    </w:p>
    <w:p w14:paraId="69628EC2" w14:textId="7546A40C" w:rsidR="00CC2FB5" w:rsidRPr="005E1062" w:rsidRDefault="00CC2FB5" w:rsidP="00CC2FB5">
      <w:pPr>
        <w:spacing w:after="0" w:line="240" w:lineRule="auto"/>
        <w:rPr>
          <w:rFonts w:asciiTheme="minorHAnsi" w:eastAsia="Times New Roman" w:hAnsiTheme="minorHAnsi" w:cstheme="minorHAnsi"/>
        </w:rPr>
      </w:pPr>
      <w:r w:rsidRPr="005E1062">
        <w:rPr>
          <w:rFonts w:asciiTheme="minorHAnsi" w:eastAsia="Times New Roman" w:hAnsiTheme="minorHAnsi" w:cstheme="minorHAnsi"/>
        </w:rPr>
        <w:t>We will comply with the School Admissions Code, which has the force of law. In respect of in-year admissions, the</w:t>
      </w:r>
      <w:r w:rsidR="006C2609">
        <w:rPr>
          <w:rFonts w:asciiTheme="minorHAnsi" w:eastAsia="Times New Roman" w:hAnsiTheme="minorHAnsi" w:cstheme="minorHAnsi"/>
        </w:rPr>
        <w:t xml:space="preserve"> school</w:t>
      </w:r>
      <w:r w:rsidRPr="005E1062">
        <w:rPr>
          <w:rFonts w:asciiTheme="minorHAnsi" w:eastAsia="Times New Roman" w:hAnsiTheme="minorHAnsi" w:cstheme="minorHAnsi"/>
          <w:color w:val="FF0000"/>
        </w:rPr>
        <w:t xml:space="preserve"> </w:t>
      </w:r>
      <w:r w:rsidRPr="005E1062">
        <w:rPr>
          <w:rFonts w:asciiTheme="minorHAnsi" w:eastAsia="Times New Roman" w:hAnsiTheme="minorHAnsi" w:cstheme="minorHAnsi"/>
        </w:rPr>
        <w:t>is the admissions authority for this school. The information you provide to us on your Supplementary Information Form (SIF), any supporting papers or appeal documentation you provide will be used to:</w:t>
      </w:r>
    </w:p>
    <w:p w14:paraId="050B9E45" w14:textId="77777777" w:rsidR="00CC2FB5" w:rsidRPr="005E1062" w:rsidRDefault="00CC2FB5" w:rsidP="00CC2FB5">
      <w:pPr>
        <w:spacing w:after="0" w:line="240" w:lineRule="auto"/>
        <w:rPr>
          <w:rFonts w:asciiTheme="minorHAnsi" w:eastAsia="Times New Roman" w:hAnsiTheme="minorHAnsi" w:cstheme="minorHAnsi"/>
        </w:rPr>
      </w:pPr>
    </w:p>
    <w:p w14:paraId="29C35EDC" w14:textId="77777777" w:rsidR="00CC2FB5" w:rsidRPr="005E1062" w:rsidRDefault="00CC2FB5" w:rsidP="00CC2FB5">
      <w:pPr>
        <w:pStyle w:val="ListParagraph"/>
        <w:numPr>
          <w:ilvl w:val="0"/>
          <w:numId w:val="26"/>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Process your application</w:t>
      </w:r>
    </w:p>
    <w:p w14:paraId="471AF4B0" w14:textId="77777777" w:rsidR="00CC2FB5" w:rsidRPr="005E1062" w:rsidRDefault="00CC2FB5" w:rsidP="00CC2FB5">
      <w:pPr>
        <w:pStyle w:val="ListParagraph"/>
        <w:numPr>
          <w:ilvl w:val="0"/>
          <w:numId w:val="26"/>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Consider Admission Appeals.</w:t>
      </w:r>
    </w:p>
    <w:p w14:paraId="7029EAD0" w14:textId="77777777" w:rsidR="00CC2FB5" w:rsidRPr="005E1062" w:rsidRDefault="00CC2FB5" w:rsidP="00CC2FB5">
      <w:pPr>
        <w:spacing w:after="0" w:line="240" w:lineRule="auto"/>
        <w:ind w:left="0" w:right="0" w:firstLine="346"/>
        <w:jc w:val="left"/>
        <w:rPr>
          <w:rFonts w:asciiTheme="minorHAnsi" w:eastAsia="Times New Roman" w:hAnsiTheme="minorHAnsi" w:cstheme="minorHAnsi"/>
        </w:rPr>
      </w:pPr>
    </w:p>
    <w:p w14:paraId="13221677" w14:textId="77777777" w:rsidR="00CC2FB5" w:rsidRPr="005E1062" w:rsidRDefault="00CC2FB5" w:rsidP="00CC2FB5">
      <w:pPr>
        <w:spacing w:after="0" w:line="240" w:lineRule="auto"/>
        <w:rPr>
          <w:rFonts w:asciiTheme="minorHAnsi" w:eastAsia="Times New Roman" w:hAnsiTheme="minorHAnsi" w:cstheme="minorHAnsi"/>
          <w:b/>
        </w:rPr>
      </w:pPr>
      <w:r w:rsidRPr="005E1062">
        <w:rPr>
          <w:rFonts w:asciiTheme="minorHAnsi" w:eastAsia="Times New Roman" w:hAnsiTheme="minorHAnsi" w:cstheme="minorHAnsi"/>
          <w:b/>
        </w:rPr>
        <w:t>We may also use this data for the following purposes:</w:t>
      </w:r>
    </w:p>
    <w:p w14:paraId="1DC49219" w14:textId="77777777" w:rsidR="00CC2FB5" w:rsidRPr="005E1062" w:rsidRDefault="00CC2FB5" w:rsidP="00CC2FB5">
      <w:pPr>
        <w:pStyle w:val="ListParagraph"/>
        <w:numPr>
          <w:ilvl w:val="0"/>
          <w:numId w:val="22"/>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Forward planning as part of school budget, forecasting and reorganisation proposals</w:t>
      </w:r>
    </w:p>
    <w:p w14:paraId="19258BC5" w14:textId="77777777" w:rsidR="00CC2FB5" w:rsidRPr="005E1062" w:rsidRDefault="00CC2FB5" w:rsidP="00CC2FB5">
      <w:pPr>
        <w:pStyle w:val="ListParagraph"/>
        <w:numPr>
          <w:ilvl w:val="0"/>
          <w:numId w:val="22"/>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To assist in the development of policy proposals</w:t>
      </w:r>
    </w:p>
    <w:p w14:paraId="506FD15E" w14:textId="77777777" w:rsidR="00CC2FB5" w:rsidRPr="005E1062" w:rsidRDefault="00CC2FB5" w:rsidP="00CC2FB5">
      <w:pPr>
        <w:pStyle w:val="ListParagraph"/>
        <w:numPr>
          <w:ilvl w:val="0"/>
          <w:numId w:val="22"/>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For the prevention and/or detection of crime or fraud</w:t>
      </w:r>
    </w:p>
    <w:p w14:paraId="6CBFE3F4" w14:textId="77777777" w:rsidR="00CC2FB5" w:rsidRPr="005E1062" w:rsidRDefault="00CC2FB5" w:rsidP="00CC2FB5">
      <w:pPr>
        <w:pStyle w:val="ListParagraph"/>
        <w:numPr>
          <w:ilvl w:val="0"/>
          <w:numId w:val="22"/>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For research and statistical purposes when we will ensure that statistics are developed in such a way that individual children cannot be identified</w:t>
      </w:r>
    </w:p>
    <w:p w14:paraId="1898FB8F" w14:textId="77777777" w:rsidR="00CC2FB5" w:rsidRPr="005E1062" w:rsidRDefault="00CC2FB5" w:rsidP="00CC2FB5">
      <w:pPr>
        <w:pStyle w:val="ListParagraph"/>
        <w:spacing w:after="0" w:line="240" w:lineRule="auto"/>
        <w:ind w:right="0" w:firstLine="0"/>
        <w:jc w:val="left"/>
        <w:rPr>
          <w:rFonts w:asciiTheme="minorHAnsi" w:eastAsia="Times New Roman" w:hAnsiTheme="minorHAnsi" w:cstheme="minorHAnsi"/>
        </w:rPr>
      </w:pPr>
    </w:p>
    <w:p w14:paraId="3FF7506D" w14:textId="77777777" w:rsidR="00CC2FB5" w:rsidRPr="005E1062" w:rsidRDefault="00CC2FB5" w:rsidP="00CC2FB5">
      <w:pPr>
        <w:spacing w:after="0" w:line="240" w:lineRule="auto"/>
        <w:rPr>
          <w:rFonts w:asciiTheme="minorHAnsi" w:eastAsia="Times New Roman" w:hAnsiTheme="minorHAnsi" w:cstheme="minorHAnsi"/>
        </w:rPr>
      </w:pPr>
      <w:r w:rsidRPr="005E1062">
        <w:rPr>
          <w:rFonts w:asciiTheme="minorHAnsi" w:eastAsia="Times New Roman" w:hAnsiTheme="minorHAnsi" w:cstheme="minorHAnsi"/>
          <w:b/>
        </w:rPr>
        <w:t>In order to administer admissions to this school the following information may be collected by us</w:t>
      </w:r>
      <w:r w:rsidRPr="005E1062">
        <w:rPr>
          <w:rFonts w:asciiTheme="minorHAnsi" w:eastAsia="Times New Roman" w:hAnsiTheme="minorHAnsi" w:cstheme="minorHAnsi"/>
        </w:rPr>
        <w:t>:</w:t>
      </w:r>
    </w:p>
    <w:p w14:paraId="0DD53746" w14:textId="77777777" w:rsidR="00CC2FB5" w:rsidRPr="005E1062" w:rsidRDefault="00CC2FB5" w:rsidP="00CC2FB5">
      <w:pPr>
        <w:pStyle w:val="ListParagraph"/>
        <w:numPr>
          <w:ilvl w:val="0"/>
          <w:numId w:val="24"/>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 xml:space="preserve">Name and date of birth </w:t>
      </w:r>
    </w:p>
    <w:p w14:paraId="47B62B75" w14:textId="77777777" w:rsidR="00CC2FB5" w:rsidRPr="005E1062" w:rsidRDefault="00CC2FB5" w:rsidP="00CC2FB5">
      <w:pPr>
        <w:pStyle w:val="ListParagraph"/>
        <w:numPr>
          <w:ilvl w:val="0"/>
          <w:numId w:val="24"/>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Address where the child ordinarily lives at the time of application, which will be used for distance calculation purposes</w:t>
      </w:r>
    </w:p>
    <w:p w14:paraId="32ADF5BB" w14:textId="77777777" w:rsidR="00CC2FB5" w:rsidRPr="005E1062" w:rsidRDefault="00CC2FB5" w:rsidP="00CC2FB5">
      <w:pPr>
        <w:pStyle w:val="ListParagraph"/>
        <w:numPr>
          <w:ilvl w:val="0"/>
          <w:numId w:val="24"/>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Supplementary information i.e. information on religious affiliation and status</w:t>
      </w:r>
    </w:p>
    <w:p w14:paraId="56B8D2AF" w14:textId="77777777" w:rsidR="00CC2FB5" w:rsidRPr="005E1062" w:rsidRDefault="00CC2FB5" w:rsidP="00CC2FB5">
      <w:pPr>
        <w:pStyle w:val="ListParagraph"/>
        <w:numPr>
          <w:ilvl w:val="0"/>
          <w:numId w:val="24"/>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Parent name and contact details</w:t>
      </w:r>
    </w:p>
    <w:p w14:paraId="0B7775EB" w14:textId="77777777" w:rsidR="00CC2FB5" w:rsidRPr="005E1062" w:rsidRDefault="00CC2FB5" w:rsidP="00CC2FB5">
      <w:pPr>
        <w:pStyle w:val="ListParagraph"/>
        <w:numPr>
          <w:ilvl w:val="0"/>
          <w:numId w:val="24"/>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Details of baptism and/or Catholic practice</w:t>
      </w:r>
    </w:p>
    <w:p w14:paraId="00F372E5" w14:textId="77777777" w:rsidR="00CC2FB5" w:rsidRPr="005E1062" w:rsidRDefault="00CC2FB5" w:rsidP="00CC2FB5">
      <w:pPr>
        <w:pStyle w:val="ListParagraph"/>
        <w:numPr>
          <w:ilvl w:val="0"/>
          <w:numId w:val="24"/>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Information on parish of residence.</w:t>
      </w:r>
    </w:p>
    <w:p w14:paraId="168B695A" w14:textId="77777777" w:rsidR="00CC2FB5" w:rsidRPr="005E1062" w:rsidRDefault="00CC2FB5" w:rsidP="00CC2FB5">
      <w:pPr>
        <w:spacing w:after="0" w:line="240" w:lineRule="auto"/>
        <w:rPr>
          <w:rFonts w:asciiTheme="minorHAnsi" w:eastAsia="Times New Roman" w:hAnsiTheme="minorHAnsi" w:cstheme="minorHAnsi"/>
          <w:b/>
        </w:rPr>
      </w:pPr>
      <w:r w:rsidRPr="005E1062">
        <w:rPr>
          <w:rFonts w:asciiTheme="minorHAnsi" w:eastAsia="Times New Roman" w:hAnsiTheme="minorHAnsi" w:cstheme="minorHAnsi"/>
          <w:b/>
        </w:rPr>
        <w:t>Agencies we will share the information with: </w:t>
      </w:r>
    </w:p>
    <w:p w14:paraId="7D5550F9" w14:textId="77777777" w:rsidR="00CC2FB5" w:rsidRPr="005E1062" w:rsidRDefault="00CC2FB5" w:rsidP="00CC2FB5">
      <w:pPr>
        <w:pStyle w:val="ListParagraph"/>
        <w:numPr>
          <w:ilvl w:val="0"/>
          <w:numId w:val="29"/>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 xml:space="preserve"> The Department for Education, to comply with statutory data collections</w:t>
      </w:r>
    </w:p>
    <w:p w14:paraId="4D105D66" w14:textId="77777777" w:rsidR="00CC2FB5" w:rsidRPr="005E1062" w:rsidRDefault="00CC2FB5" w:rsidP="00CC2FB5">
      <w:pPr>
        <w:pStyle w:val="ListParagraph"/>
        <w:numPr>
          <w:ilvl w:val="0"/>
          <w:numId w:val="27"/>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The LA, to verify the information provided so that the admission scheme\process can be accurately administered</w:t>
      </w:r>
    </w:p>
    <w:p w14:paraId="07DBFABC" w14:textId="77777777" w:rsidR="00CC2FB5" w:rsidRPr="005E1062" w:rsidRDefault="00CC2FB5" w:rsidP="00CC2FB5">
      <w:pPr>
        <w:pStyle w:val="ListParagraph"/>
        <w:numPr>
          <w:ilvl w:val="0"/>
          <w:numId w:val="27"/>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Admission Appeal panels</w:t>
      </w:r>
    </w:p>
    <w:p w14:paraId="1D2EA842" w14:textId="77777777" w:rsidR="00CC2FB5" w:rsidRPr="005E1062" w:rsidRDefault="00CC2FB5" w:rsidP="00CC2FB5">
      <w:pPr>
        <w:pStyle w:val="ListParagraph"/>
        <w:numPr>
          <w:ilvl w:val="0"/>
          <w:numId w:val="27"/>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The Schools Adjudicator, in response to any objections raised</w:t>
      </w:r>
    </w:p>
    <w:p w14:paraId="21F9BB07" w14:textId="77777777" w:rsidR="00CC2FB5" w:rsidRPr="005E1062" w:rsidRDefault="00CC2FB5" w:rsidP="00CC2FB5">
      <w:pPr>
        <w:pStyle w:val="ListParagraph"/>
        <w:numPr>
          <w:ilvl w:val="0"/>
          <w:numId w:val="27"/>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In Year Fair Access Panel, where applicable, to enable them to appropriately place complex admissions</w:t>
      </w:r>
    </w:p>
    <w:p w14:paraId="0488C739" w14:textId="77777777" w:rsidR="00CC2FB5" w:rsidRPr="005E1062" w:rsidRDefault="00CC2FB5" w:rsidP="00CC2FB5">
      <w:pPr>
        <w:pStyle w:val="ListParagraph"/>
        <w:numPr>
          <w:ilvl w:val="0"/>
          <w:numId w:val="27"/>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The Local Government and Social Care Ombudsman, when investigating maladministration of school admissions and admission appeals.</w:t>
      </w:r>
    </w:p>
    <w:p w14:paraId="0E4F9AB8" w14:textId="77777777" w:rsidR="00CC2FB5" w:rsidRPr="005E1062" w:rsidRDefault="00CC2FB5" w:rsidP="00CC2FB5">
      <w:pPr>
        <w:spacing w:after="0" w:line="240" w:lineRule="auto"/>
        <w:rPr>
          <w:rFonts w:asciiTheme="minorHAnsi" w:eastAsia="Times New Roman" w:hAnsiTheme="minorHAnsi" w:cstheme="minorHAnsi"/>
          <w:b/>
        </w:rPr>
      </w:pPr>
      <w:r w:rsidRPr="005E1062">
        <w:rPr>
          <w:rFonts w:asciiTheme="minorHAnsi" w:eastAsia="Times New Roman" w:hAnsiTheme="minorHAnsi" w:cstheme="minorHAnsi"/>
          <w:b/>
        </w:rPr>
        <w:t>School Retention Policy:</w:t>
      </w:r>
    </w:p>
    <w:p w14:paraId="1EEF437C" w14:textId="608C554E" w:rsidR="00CC2FB5" w:rsidRPr="005E1062" w:rsidRDefault="00CC2FB5" w:rsidP="00CC2FB5">
      <w:pPr>
        <w:spacing w:after="0" w:line="240" w:lineRule="auto"/>
        <w:rPr>
          <w:rFonts w:asciiTheme="minorHAnsi" w:eastAsia="Times New Roman" w:hAnsiTheme="minorHAnsi" w:cstheme="minorHAnsi"/>
        </w:rPr>
      </w:pPr>
      <w:r w:rsidRPr="005E1062">
        <w:rPr>
          <w:rFonts w:asciiTheme="minorHAnsi" w:eastAsia="Times New Roman" w:hAnsiTheme="minorHAnsi" w:cstheme="minorHAnsi"/>
        </w:rPr>
        <w:t xml:space="preserve">The information listed above will be retained securely by the school </w:t>
      </w:r>
      <w:r w:rsidRPr="006C2609">
        <w:rPr>
          <w:rFonts w:asciiTheme="minorHAnsi" w:eastAsia="Times New Roman" w:hAnsiTheme="minorHAnsi" w:cstheme="minorHAnsi"/>
          <w:color w:val="auto"/>
        </w:rPr>
        <w:t>for 8 years</w:t>
      </w:r>
      <w:r w:rsidRPr="005E1062">
        <w:rPr>
          <w:rFonts w:asciiTheme="minorHAnsi" w:eastAsia="Times New Roman" w:hAnsiTheme="minorHAnsi" w:cstheme="minorHAnsi"/>
        </w:rPr>
        <w:t>, after which it will be destroyed.</w:t>
      </w:r>
    </w:p>
    <w:p w14:paraId="5BFCC031" w14:textId="77777777" w:rsidR="00CC2FB5" w:rsidRPr="005E1062" w:rsidRDefault="00CC2FB5" w:rsidP="00CC2FB5">
      <w:pPr>
        <w:spacing w:after="0" w:line="240" w:lineRule="auto"/>
        <w:rPr>
          <w:rFonts w:asciiTheme="minorHAnsi" w:eastAsia="Times New Roman" w:hAnsiTheme="minorHAnsi" w:cstheme="minorHAnsi"/>
        </w:rPr>
      </w:pPr>
    </w:p>
    <w:p w14:paraId="6027A19F" w14:textId="0E137923" w:rsidR="00CC2FB5" w:rsidRPr="005E1062" w:rsidRDefault="00CC2FB5" w:rsidP="006C2609">
      <w:pPr>
        <w:rPr>
          <w:rFonts w:asciiTheme="minorHAnsi" w:eastAsia="Times New Roman" w:hAnsiTheme="minorHAnsi" w:cstheme="minorHAnsi"/>
          <w:vanish/>
        </w:rPr>
      </w:pPr>
      <w:r w:rsidRPr="006C2609">
        <w:rPr>
          <w:rFonts w:asciiTheme="minorHAnsi" w:eastAsia="Times New Roman" w:hAnsiTheme="minorHAnsi" w:cstheme="minorHAnsi"/>
          <w:b/>
        </w:rPr>
        <w:t xml:space="preserve">For further </w:t>
      </w:r>
      <w:r w:rsidR="00135E01" w:rsidRPr="006C2609">
        <w:rPr>
          <w:rFonts w:asciiTheme="minorHAnsi" w:eastAsia="Times New Roman" w:hAnsiTheme="minorHAnsi" w:cstheme="minorHAnsi"/>
          <w:b/>
        </w:rPr>
        <w:t>information,</w:t>
      </w:r>
      <w:r w:rsidRPr="006C2609">
        <w:rPr>
          <w:rFonts w:asciiTheme="minorHAnsi" w:eastAsia="Times New Roman" w:hAnsiTheme="minorHAnsi" w:cstheme="minorHAnsi"/>
          <w:b/>
        </w:rPr>
        <w:t xml:space="preserve"> please refer to the Privacy Policy on the School website or contact: </w:t>
      </w:r>
      <w:r w:rsidR="006C2609" w:rsidRPr="006C2609">
        <w:rPr>
          <w:rFonts w:asciiTheme="minorHAnsi" w:eastAsia="Times New Roman" w:hAnsiTheme="minorHAnsi" w:cstheme="minorHAnsi"/>
        </w:rPr>
        <w:t xml:space="preserve">David Coy, </w:t>
      </w:r>
      <w:r w:rsidR="006C2609" w:rsidRPr="006C2609">
        <w:rPr>
          <w:rFonts w:asciiTheme="minorHAnsi" w:hAnsiTheme="minorHAnsi" w:cstheme="minorHAnsi"/>
          <w:bCs/>
          <w:sz w:val="24"/>
          <w:szCs w:val="24"/>
        </w:rPr>
        <w:t xml:space="preserve">Grow Education Partners Ltd, </w:t>
      </w:r>
      <w:r w:rsidR="006C2609" w:rsidRPr="006C2609">
        <w:rPr>
          <w:rFonts w:asciiTheme="minorHAnsi" w:hAnsiTheme="minorHAnsi" w:cstheme="minorHAnsi"/>
          <w:sz w:val="24"/>
          <w:szCs w:val="24"/>
        </w:rPr>
        <w:t xml:space="preserve">London Diocesan House, 36 </w:t>
      </w:r>
      <w:proofErr w:type="spellStart"/>
      <w:r w:rsidR="006C2609" w:rsidRPr="006C2609">
        <w:rPr>
          <w:rFonts w:asciiTheme="minorHAnsi" w:hAnsiTheme="minorHAnsi" w:cstheme="minorHAnsi"/>
          <w:sz w:val="24"/>
          <w:szCs w:val="24"/>
        </w:rPr>
        <w:t>Causton</w:t>
      </w:r>
      <w:proofErr w:type="spellEnd"/>
      <w:r w:rsidR="006C2609" w:rsidRPr="006C2609">
        <w:rPr>
          <w:rFonts w:asciiTheme="minorHAnsi" w:hAnsiTheme="minorHAnsi" w:cstheme="minorHAnsi"/>
          <w:sz w:val="24"/>
          <w:szCs w:val="24"/>
        </w:rPr>
        <w:t xml:space="preserve"> Street, London, SW1P 4AU Email: </w:t>
      </w:r>
      <w:hyperlink r:id="rId14" w:history="1">
        <w:r w:rsidR="006C2609" w:rsidRPr="006C2609">
          <w:rPr>
            <w:rStyle w:val="Hyperlink"/>
            <w:rFonts w:asciiTheme="minorHAnsi" w:hAnsiTheme="minorHAnsi" w:cstheme="minorHAnsi"/>
            <w:color w:val="4472C4"/>
            <w:sz w:val="24"/>
            <w:szCs w:val="24"/>
          </w:rPr>
          <w:t>david.coy@london.anglican.org</w:t>
        </w:r>
      </w:hyperlink>
      <w:r w:rsidR="006C2609" w:rsidRPr="006C2609">
        <w:rPr>
          <w:rFonts w:asciiTheme="minorHAnsi" w:hAnsiTheme="minorHAnsi" w:cstheme="minorHAnsi"/>
          <w:sz w:val="24"/>
          <w:szCs w:val="24"/>
        </w:rPr>
        <w:t>Tel: 07903 506531</w:t>
      </w:r>
      <w:r w:rsidRPr="005E1062">
        <w:rPr>
          <w:rFonts w:asciiTheme="minorHAnsi" w:eastAsia="Times New Roman" w:hAnsiTheme="minorHAnsi" w:cstheme="minorHAnsi"/>
          <w:vanish/>
        </w:rPr>
        <w:t>Bottom of Form</w:t>
      </w:r>
    </w:p>
    <w:p w14:paraId="4C9FFF44" w14:textId="1A6E03B5" w:rsidR="00EF0F9E" w:rsidRPr="00965D12" w:rsidRDefault="00965D12" w:rsidP="00965D12">
      <w:pPr>
        <w:spacing w:after="160" w:line="259" w:lineRule="auto"/>
        <w:ind w:left="0" w:right="0" w:firstLine="0"/>
        <w:jc w:val="left"/>
        <w:rPr>
          <w:b/>
          <w:color w:val="00B0F0"/>
        </w:rPr>
      </w:pPr>
      <w:r>
        <w:t>.</w:t>
      </w:r>
    </w:p>
    <w:p w14:paraId="3110BFD3" w14:textId="27341CE2" w:rsidR="00EF0F9E" w:rsidRDefault="00BF4957">
      <w:pPr>
        <w:spacing w:after="110" w:line="259" w:lineRule="auto"/>
        <w:ind w:left="576" w:right="0" w:firstLine="0"/>
        <w:jc w:val="left"/>
      </w:pPr>
      <w:r>
        <w:t xml:space="preserve"> </w:t>
      </w:r>
    </w:p>
    <w:sectPr w:rsidR="00EF0F9E" w:rsidSect="006C2609">
      <w:footerReference w:type="even" r:id="rId15"/>
      <w:footerReference w:type="default" r:id="rId16"/>
      <w:footerReference w:type="first" r:id="rId17"/>
      <w:pgSz w:w="11906" w:h="16838"/>
      <w:pgMar w:top="851" w:right="851" w:bottom="851" w:left="851" w:header="720"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8FE8B" w14:textId="77777777" w:rsidR="00847C52" w:rsidRDefault="00847C52">
      <w:pPr>
        <w:spacing w:after="0" w:line="240" w:lineRule="auto"/>
      </w:pPr>
      <w:r>
        <w:separator/>
      </w:r>
    </w:p>
  </w:endnote>
  <w:endnote w:type="continuationSeparator" w:id="0">
    <w:p w14:paraId="3812ECFA" w14:textId="77777777" w:rsidR="00847C52" w:rsidRDefault="0084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7D2F" w14:textId="77777777" w:rsidR="000A76B7" w:rsidRDefault="000A76B7">
    <w:pPr>
      <w:spacing w:after="0" w:line="259" w:lineRule="auto"/>
      <w:ind w:left="383" w:right="0" w:firstLine="0"/>
      <w:jc w:val="center"/>
    </w:pPr>
    <w:r>
      <w:t xml:space="preserve"> </w:t>
    </w:r>
    <w:r>
      <w:rPr>
        <w:sz w:val="24"/>
      </w:rPr>
      <w:t xml:space="preserve"> </w:t>
    </w:r>
  </w:p>
  <w:p w14:paraId="7C932812" w14:textId="77777777" w:rsidR="000A76B7" w:rsidRDefault="000A76B7">
    <w:pPr>
      <w:spacing w:after="0" w:line="259" w:lineRule="auto"/>
      <w:ind w:left="227" w:right="0" w:firstLine="0"/>
      <w:jc w:val="center"/>
    </w:pPr>
    <w:r>
      <w:fldChar w:fldCharType="begin"/>
    </w:r>
    <w:r>
      <w:instrText xml:space="preserve"> PAGE   \* MERGEFORMAT </w:instrText>
    </w:r>
    <w:r>
      <w:fldChar w:fldCharType="separate"/>
    </w:r>
    <w:r>
      <w:t>1</w:t>
    </w:r>
    <w:r>
      <w:fldChar w:fldCharType="end"/>
    </w:r>
    <w:r>
      <w:t xml:space="preserve"> </w:t>
    </w:r>
    <w:r>
      <w:rPr>
        <w:sz w:val="24"/>
      </w:rPr>
      <w:t xml:space="preserve"> </w:t>
    </w:r>
  </w:p>
  <w:p w14:paraId="34753CFE" w14:textId="77777777" w:rsidR="000A76B7" w:rsidRDefault="000A76B7">
    <w:pPr>
      <w:spacing w:after="138" w:line="259" w:lineRule="auto"/>
      <w:ind w:left="370" w:right="0" w:firstLine="0"/>
      <w:jc w:val="left"/>
    </w:pPr>
    <w:r>
      <w:rPr>
        <w:sz w:val="24"/>
      </w:rPr>
      <w:t xml:space="preserve"> </w:t>
    </w:r>
  </w:p>
  <w:p w14:paraId="10B198E5" w14:textId="77777777" w:rsidR="000A76B7" w:rsidRDefault="000A76B7">
    <w:pPr>
      <w:spacing w:after="0" w:line="259" w:lineRule="auto"/>
      <w:ind w:left="360"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A14A" w14:textId="77777777" w:rsidR="000A76B7" w:rsidRDefault="000A76B7">
    <w:pPr>
      <w:spacing w:after="0" w:line="259" w:lineRule="auto"/>
      <w:ind w:left="383" w:right="0" w:firstLine="0"/>
      <w:jc w:val="center"/>
    </w:pPr>
    <w:r>
      <w:t xml:space="preserve"> </w:t>
    </w:r>
    <w:r>
      <w:rPr>
        <w:sz w:val="24"/>
      </w:rPr>
      <w:t xml:space="preserve"> </w:t>
    </w:r>
  </w:p>
  <w:p w14:paraId="6F914316" w14:textId="5829B24A" w:rsidR="000A76B7" w:rsidRDefault="000A76B7">
    <w:pPr>
      <w:spacing w:after="0" w:line="259" w:lineRule="auto"/>
      <w:ind w:left="227" w:right="0" w:firstLine="0"/>
      <w:jc w:val="center"/>
    </w:pPr>
    <w:r>
      <w:fldChar w:fldCharType="begin"/>
    </w:r>
    <w:r>
      <w:instrText xml:space="preserve"> PAGE   \* MERGEFORMAT </w:instrText>
    </w:r>
    <w:r>
      <w:fldChar w:fldCharType="separate"/>
    </w:r>
    <w:r w:rsidR="006C2609">
      <w:rPr>
        <w:noProof/>
      </w:rPr>
      <w:t>4</w:t>
    </w:r>
    <w:r>
      <w:fldChar w:fldCharType="end"/>
    </w:r>
    <w:r>
      <w:t xml:space="preserve"> </w:t>
    </w:r>
    <w:r>
      <w:rPr>
        <w:sz w:val="24"/>
      </w:rPr>
      <w:t xml:space="preserve"> </w:t>
    </w:r>
  </w:p>
  <w:p w14:paraId="32C78D77" w14:textId="77777777" w:rsidR="000A76B7" w:rsidRDefault="000A76B7">
    <w:pPr>
      <w:spacing w:after="138" w:line="259" w:lineRule="auto"/>
      <w:ind w:left="370" w:right="0" w:firstLine="0"/>
      <w:jc w:val="left"/>
    </w:pPr>
    <w:r>
      <w:rPr>
        <w:sz w:val="24"/>
      </w:rPr>
      <w:t xml:space="preserve"> </w:t>
    </w:r>
  </w:p>
  <w:p w14:paraId="2C8AEC6B" w14:textId="77777777" w:rsidR="000A76B7" w:rsidRDefault="000A76B7">
    <w:pPr>
      <w:spacing w:after="0" w:line="259" w:lineRule="auto"/>
      <w:ind w:left="360" w:righ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C0AAA" w14:textId="77777777" w:rsidR="000A76B7" w:rsidRDefault="000A76B7">
    <w:pPr>
      <w:spacing w:after="0" w:line="259" w:lineRule="auto"/>
      <w:ind w:left="383" w:right="0" w:firstLine="0"/>
      <w:jc w:val="center"/>
    </w:pPr>
    <w:r>
      <w:t xml:space="preserve"> </w:t>
    </w:r>
    <w:r>
      <w:rPr>
        <w:sz w:val="24"/>
      </w:rPr>
      <w:t xml:space="preserve"> </w:t>
    </w:r>
  </w:p>
  <w:p w14:paraId="1851FFB7" w14:textId="77777777" w:rsidR="000A76B7" w:rsidRDefault="000A76B7">
    <w:pPr>
      <w:spacing w:after="0" w:line="259" w:lineRule="auto"/>
      <w:ind w:left="227" w:right="0" w:firstLine="0"/>
      <w:jc w:val="center"/>
    </w:pPr>
    <w:r>
      <w:fldChar w:fldCharType="begin"/>
    </w:r>
    <w:r>
      <w:instrText xml:space="preserve"> PAGE   \* MERGEFORMAT </w:instrText>
    </w:r>
    <w:r>
      <w:fldChar w:fldCharType="separate"/>
    </w:r>
    <w:r>
      <w:t>1</w:t>
    </w:r>
    <w:r>
      <w:fldChar w:fldCharType="end"/>
    </w:r>
    <w:r>
      <w:t xml:space="preserve"> </w:t>
    </w:r>
    <w:r>
      <w:rPr>
        <w:sz w:val="24"/>
      </w:rPr>
      <w:t xml:space="preserve"> </w:t>
    </w:r>
  </w:p>
  <w:p w14:paraId="1CCBCECC" w14:textId="77777777" w:rsidR="000A76B7" w:rsidRDefault="000A76B7">
    <w:pPr>
      <w:spacing w:after="138" w:line="259" w:lineRule="auto"/>
      <w:ind w:left="370" w:right="0" w:firstLine="0"/>
      <w:jc w:val="left"/>
    </w:pPr>
    <w:r>
      <w:rPr>
        <w:sz w:val="24"/>
      </w:rPr>
      <w:t xml:space="preserve"> </w:t>
    </w:r>
  </w:p>
  <w:p w14:paraId="51C92E3E" w14:textId="77777777" w:rsidR="000A76B7" w:rsidRDefault="000A76B7">
    <w:pPr>
      <w:spacing w:after="0" w:line="259" w:lineRule="auto"/>
      <w:ind w:left="360"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E622F" w14:textId="77777777" w:rsidR="00847C52" w:rsidRDefault="00847C52">
      <w:pPr>
        <w:spacing w:after="0" w:line="305" w:lineRule="auto"/>
        <w:ind w:left="360" w:right="1486" w:firstLine="0"/>
        <w:jc w:val="left"/>
      </w:pPr>
      <w:r>
        <w:separator/>
      </w:r>
    </w:p>
  </w:footnote>
  <w:footnote w:type="continuationSeparator" w:id="0">
    <w:p w14:paraId="3612D634" w14:textId="77777777" w:rsidR="00847C52" w:rsidRDefault="00847C52">
      <w:pPr>
        <w:spacing w:after="0" w:line="305" w:lineRule="auto"/>
        <w:ind w:left="360" w:right="1486" w:firstLin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010F4AD4"/>
    <w:multiLevelType w:val="hybridMultilevel"/>
    <w:tmpl w:val="D3A02B98"/>
    <w:lvl w:ilvl="0" w:tplc="E0023E40">
      <w:start w:val="1"/>
      <w:numFmt w:val="bullet"/>
      <w:lvlText w:val=""/>
      <w:lvlJc w:val="left"/>
      <w:pPr>
        <w:ind w:left="113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1" w:tplc="8F66E848">
      <w:start w:val="1"/>
      <w:numFmt w:val="bullet"/>
      <w:lvlText w:val="o"/>
      <w:lvlJc w:val="left"/>
      <w:pPr>
        <w:ind w:left="145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2" w:tplc="918EA0CE">
      <w:start w:val="1"/>
      <w:numFmt w:val="bullet"/>
      <w:lvlText w:val="▪"/>
      <w:lvlJc w:val="left"/>
      <w:pPr>
        <w:ind w:left="217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3" w:tplc="A1B64D0C">
      <w:start w:val="1"/>
      <w:numFmt w:val="bullet"/>
      <w:lvlText w:val="•"/>
      <w:lvlJc w:val="left"/>
      <w:pPr>
        <w:ind w:left="289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4" w:tplc="2722AF34">
      <w:start w:val="1"/>
      <w:numFmt w:val="bullet"/>
      <w:lvlText w:val="o"/>
      <w:lvlJc w:val="left"/>
      <w:pPr>
        <w:ind w:left="361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5" w:tplc="CAD4BF6C">
      <w:start w:val="1"/>
      <w:numFmt w:val="bullet"/>
      <w:lvlText w:val="▪"/>
      <w:lvlJc w:val="left"/>
      <w:pPr>
        <w:ind w:left="433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6" w:tplc="163AF190">
      <w:start w:val="1"/>
      <w:numFmt w:val="bullet"/>
      <w:lvlText w:val="•"/>
      <w:lvlJc w:val="left"/>
      <w:pPr>
        <w:ind w:left="505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7" w:tplc="BA0CF1B2">
      <w:start w:val="1"/>
      <w:numFmt w:val="bullet"/>
      <w:lvlText w:val="o"/>
      <w:lvlJc w:val="left"/>
      <w:pPr>
        <w:ind w:left="577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8" w:tplc="F22403E6">
      <w:start w:val="1"/>
      <w:numFmt w:val="bullet"/>
      <w:lvlText w:val="▪"/>
      <w:lvlJc w:val="left"/>
      <w:pPr>
        <w:ind w:left="649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abstractNum>
  <w:abstractNum w:abstractNumId="2" w15:restartNumberingAfterBreak="0">
    <w:nsid w:val="020F1C9C"/>
    <w:multiLevelType w:val="hybridMultilevel"/>
    <w:tmpl w:val="9C0CEF8A"/>
    <w:lvl w:ilvl="0" w:tplc="0BFADEF8">
      <w:start w:val="1"/>
      <w:numFmt w:val="bullet"/>
      <w:lvlText w:val=""/>
      <w:lvlJc w:val="left"/>
      <w:pPr>
        <w:ind w:left="108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1" w:tplc="8A0EBD60">
      <w:start w:val="1"/>
      <w:numFmt w:val="bullet"/>
      <w:lvlText w:val="o"/>
      <w:lvlJc w:val="left"/>
      <w:pPr>
        <w:ind w:left="145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2" w:tplc="9C283AFE">
      <w:start w:val="1"/>
      <w:numFmt w:val="bullet"/>
      <w:lvlText w:val="▪"/>
      <w:lvlJc w:val="left"/>
      <w:pPr>
        <w:ind w:left="217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3" w:tplc="81E48FCA">
      <w:start w:val="1"/>
      <w:numFmt w:val="bullet"/>
      <w:lvlText w:val="•"/>
      <w:lvlJc w:val="left"/>
      <w:pPr>
        <w:ind w:left="289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4" w:tplc="A4BC62D6">
      <w:start w:val="1"/>
      <w:numFmt w:val="bullet"/>
      <w:lvlText w:val="o"/>
      <w:lvlJc w:val="left"/>
      <w:pPr>
        <w:ind w:left="361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5" w:tplc="0734C242">
      <w:start w:val="1"/>
      <w:numFmt w:val="bullet"/>
      <w:lvlText w:val="▪"/>
      <w:lvlJc w:val="left"/>
      <w:pPr>
        <w:ind w:left="433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6" w:tplc="E5325A38">
      <w:start w:val="1"/>
      <w:numFmt w:val="bullet"/>
      <w:lvlText w:val="•"/>
      <w:lvlJc w:val="left"/>
      <w:pPr>
        <w:ind w:left="505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7" w:tplc="A0A42886">
      <w:start w:val="1"/>
      <w:numFmt w:val="bullet"/>
      <w:lvlText w:val="o"/>
      <w:lvlJc w:val="left"/>
      <w:pPr>
        <w:ind w:left="577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8" w:tplc="17A44D86">
      <w:start w:val="1"/>
      <w:numFmt w:val="bullet"/>
      <w:lvlText w:val="▪"/>
      <w:lvlJc w:val="left"/>
      <w:pPr>
        <w:ind w:left="649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abstractNum>
  <w:abstractNum w:abstractNumId="3" w15:restartNumberingAfterBreak="0">
    <w:nsid w:val="04751E68"/>
    <w:multiLevelType w:val="hybridMultilevel"/>
    <w:tmpl w:val="70364822"/>
    <w:lvl w:ilvl="0" w:tplc="B2BA180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A26B9C">
      <w:start w:val="1"/>
      <w:numFmt w:val="lowerRoman"/>
      <w:lvlText w:val="%2."/>
      <w:lvlJc w:val="left"/>
      <w:pPr>
        <w:ind w:left="1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2A49AE">
      <w:start w:val="1"/>
      <w:numFmt w:val="lowerRoman"/>
      <w:lvlText w:val="%3"/>
      <w:lvlJc w:val="left"/>
      <w:pPr>
        <w:ind w:left="1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8A9EA2">
      <w:start w:val="1"/>
      <w:numFmt w:val="decimal"/>
      <w:lvlText w:val="%4"/>
      <w:lvlJc w:val="left"/>
      <w:pPr>
        <w:ind w:left="2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E2FC3E">
      <w:start w:val="1"/>
      <w:numFmt w:val="lowerLetter"/>
      <w:lvlText w:val="%5"/>
      <w:lvlJc w:val="left"/>
      <w:pPr>
        <w:ind w:left="3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9CE1808">
      <w:start w:val="1"/>
      <w:numFmt w:val="lowerRoman"/>
      <w:lvlText w:val="%6"/>
      <w:lvlJc w:val="left"/>
      <w:pPr>
        <w:ind w:left="3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1B4A1F0">
      <w:start w:val="1"/>
      <w:numFmt w:val="decimal"/>
      <w:lvlText w:val="%7"/>
      <w:lvlJc w:val="left"/>
      <w:pPr>
        <w:ind w:left="4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109A6A">
      <w:start w:val="1"/>
      <w:numFmt w:val="lowerLetter"/>
      <w:lvlText w:val="%8"/>
      <w:lvlJc w:val="left"/>
      <w:pPr>
        <w:ind w:left="5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56ABCC">
      <w:start w:val="1"/>
      <w:numFmt w:val="lowerRoman"/>
      <w:lvlText w:val="%9"/>
      <w:lvlJc w:val="left"/>
      <w:pPr>
        <w:ind w:left="5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5E13413"/>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D77C20"/>
    <w:multiLevelType w:val="hybridMultilevel"/>
    <w:tmpl w:val="5AD63AF4"/>
    <w:lvl w:ilvl="0" w:tplc="0A5A924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1CAC52">
      <w:start w:val="1"/>
      <w:numFmt w:val="lowerRoman"/>
      <w:lvlText w:val="%2."/>
      <w:lvlJc w:val="left"/>
      <w:pPr>
        <w:ind w:left="1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2451DA">
      <w:start w:val="1"/>
      <w:numFmt w:val="lowerRoman"/>
      <w:lvlText w:val="%3"/>
      <w:lvlJc w:val="left"/>
      <w:pPr>
        <w:ind w:left="1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E3610C4">
      <w:start w:val="1"/>
      <w:numFmt w:val="decimal"/>
      <w:lvlText w:val="%4"/>
      <w:lvlJc w:val="left"/>
      <w:pPr>
        <w:ind w:left="2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7085104">
      <w:start w:val="1"/>
      <w:numFmt w:val="lowerLetter"/>
      <w:lvlText w:val="%5"/>
      <w:lvlJc w:val="left"/>
      <w:pPr>
        <w:ind w:left="3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B366892">
      <w:start w:val="1"/>
      <w:numFmt w:val="lowerRoman"/>
      <w:lvlText w:val="%6"/>
      <w:lvlJc w:val="left"/>
      <w:pPr>
        <w:ind w:left="3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C033AC">
      <w:start w:val="1"/>
      <w:numFmt w:val="decimal"/>
      <w:lvlText w:val="%7"/>
      <w:lvlJc w:val="left"/>
      <w:pPr>
        <w:ind w:left="4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11AC7AA">
      <w:start w:val="1"/>
      <w:numFmt w:val="lowerLetter"/>
      <w:lvlText w:val="%8"/>
      <w:lvlJc w:val="left"/>
      <w:pPr>
        <w:ind w:left="5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0CC718">
      <w:start w:val="1"/>
      <w:numFmt w:val="lowerRoman"/>
      <w:lvlText w:val="%9"/>
      <w:lvlJc w:val="left"/>
      <w:pPr>
        <w:ind w:left="5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C235995"/>
    <w:multiLevelType w:val="hybridMultilevel"/>
    <w:tmpl w:val="D6B207D0"/>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D7029ED"/>
    <w:multiLevelType w:val="multilevel"/>
    <w:tmpl w:val="38B4D916"/>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9" w15:restartNumberingAfterBreak="0">
    <w:nsid w:val="18D8594E"/>
    <w:multiLevelType w:val="hybridMultilevel"/>
    <w:tmpl w:val="90F6BD58"/>
    <w:lvl w:ilvl="0" w:tplc="93688BEC">
      <w:start w:val="1"/>
      <w:numFmt w:val="lowerLetter"/>
      <w:lvlText w:val="(%1)"/>
      <w:lvlJc w:val="left"/>
      <w:pPr>
        <w:ind w:left="3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00789E">
      <w:start w:val="1"/>
      <w:numFmt w:val="lowerLetter"/>
      <w:lvlText w:val="%2"/>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626E48">
      <w:start w:val="1"/>
      <w:numFmt w:val="lowerRoman"/>
      <w:lvlText w:val="%3"/>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E6E702A">
      <w:start w:val="1"/>
      <w:numFmt w:val="decimal"/>
      <w:lvlText w:val="%4"/>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62DC8A">
      <w:start w:val="1"/>
      <w:numFmt w:val="lowerLetter"/>
      <w:lvlText w:val="%5"/>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C2B640">
      <w:start w:val="1"/>
      <w:numFmt w:val="lowerRoman"/>
      <w:lvlText w:val="%6"/>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CA7E28">
      <w:start w:val="1"/>
      <w:numFmt w:val="decimal"/>
      <w:lvlText w:val="%7"/>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4105B0C">
      <w:start w:val="1"/>
      <w:numFmt w:val="lowerLetter"/>
      <w:lvlText w:val="%8"/>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82611E">
      <w:start w:val="1"/>
      <w:numFmt w:val="lowerRoman"/>
      <w:lvlText w:val="%9"/>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A8C110E"/>
    <w:multiLevelType w:val="hybridMultilevel"/>
    <w:tmpl w:val="5F6886AC"/>
    <w:lvl w:ilvl="0" w:tplc="D31A4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6E4556"/>
    <w:multiLevelType w:val="hybridMultilevel"/>
    <w:tmpl w:val="6A6662BE"/>
    <w:lvl w:ilvl="0" w:tplc="A7CA7904">
      <w:start w:val="1"/>
      <w:numFmt w:val="lowerRoman"/>
      <w:lvlText w:val="(%1)"/>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A9A9FD8">
      <w:start w:val="1"/>
      <w:numFmt w:val="lowerLetter"/>
      <w:lvlText w:val="%2"/>
      <w:lvlJc w:val="left"/>
      <w:pPr>
        <w:ind w:left="145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CB10CD28">
      <w:start w:val="1"/>
      <w:numFmt w:val="lowerRoman"/>
      <w:lvlText w:val="%3"/>
      <w:lvlJc w:val="left"/>
      <w:pPr>
        <w:ind w:left="217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2C869F4C">
      <w:start w:val="1"/>
      <w:numFmt w:val="decimal"/>
      <w:lvlText w:val="%4"/>
      <w:lvlJc w:val="left"/>
      <w:pPr>
        <w:ind w:left="289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6AE2010">
      <w:start w:val="1"/>
      <w:numFmt w:val="lowerLetter"/>
      <w:lvlText w:val="%5"/>
      <w:lvlJc w:val="left"/>
      <w:pPr>
        <w:ind w:left="361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DA411DE">
      <w:start w:val="1"/>
      <w:numFmt w:val="lowerRoman"/>
      <w:lvlText w:val="%6"/>
      <w:lvlJc w:val="left"/>
      <w:pPr>
        <w:ind w:left="433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E4F8A14A">
      <w:start w:val="1"/>
      <w:numFmt w:val="decimal"/>
      <w:lvlText w:val="%7"/>
      <w:lvlJc w:val="left"/>
      <w:pPr>
        <w:ind w:left="505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2A9AA07A">
      <w:start w:val="1"/>
      <w:numFmt w:val="lowerLetter"/>
      <w:lvlText w:val="%8"/>
      <w:lvlJc w:val="left"/>
      <w:pPr>
        <w:ind w:left="577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FFC823D6">
      <w:start w:val="1"/>
      <w:numFmt w:val="lowerRoman"/>
      <w:lvlText w:val="%9"/>
      <w:lvlJc w:val="left"/>
      <w:pPr>
        <w:ind w:left="649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DD63F0C"/>
    <w:multiLevelType w:val="hybridMultilevel"/>
    <w:tmpl w:val="221AA3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9E1F6A"/>
    <w:multiLevelType w:val="hybridMultilevel"/>
    <w:tmpl w:val="C2B6524A"/>
    <w:lvl w:ilvl="0" w:tplc="570A85D2">
      <w:start w:val="1"/>
      <w:numFmt w:val="decimal"/>
      <w:lvlText w:val="%1."/>
      <w:lvlJc w:val="left"/>
      <w:pPr>
        <w:ind w:left="1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289172">
      <w:start w:val="1"/>
      <w:numFmt w:val="lowerRoman"/>
      <w:lvlText w:val="%2."/>
      <w:lvlJc w:val="left"/>
      <w:pPr>
        <w:ind w:left="18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EB60E1C">
      <w:start w:val="1"/>
      <w:numFmt w:val="lowerRoman"/>
      <w:lvlText w:val="%3"/>
      <w:lvlJc w:val="left"/>
      <w:pPr>
        <w:ind w:left="20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9D4E766">
      <w:start w:val="1"/>
      <w:numFmt w:val="decimal"/>
      <w:lvlText w:val="%4"/>
      <w:lvlJc w:val="left"/>
      <w:pPr>
        <w:ind w:left="27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54E3710">
      <w:start w:val="1"/>
      <w:numFmt w:val="lowerLetter"/>
      <w:lvlText w:val="%5"/>
      <w:lvlJc w:val="left"/>
      <w:pPr>
        <w:ind w:left="34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66CAF66">
      <w:start w:val="1"/>
      <w:numFmt w:val="lowerRoman"/>
      <w:lvlText w:val="%6"/>
      <w:lvlJc w:val="left"/>
      <w:pPr>
        <w:ind w:left="41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324CFAC">
      <w:start w:val="1"/>
      <w:numFmt w:val="decimal"/>
      <w:lvlText w:val="%7"/>
      <w:lvlJc w:val="left"/>
      <w:pPr>
        <w:ind w:left="49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428AE9E">
      <w:start w:val="1"/>
      <w:numFmt w:val="lowerLetter"/>
      <w:lvlText w:val="%8"/>
      <w:lvlJc w:val="left"/>
      <w:pPr>
        <w:ind w:left="56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59875EA">
      <w:start w:val="1"/>
      <w:numFmt w:val="lowerRoman"/>
      <w:lvlText w:val="%9"/>
      <w:lvlJc w:val="left"/>
      <w:pPr>
        <w:ind w:left="63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22886A39"/>
    <w:multiLevelType w:val="hybridMultilevel"/>
    <w:tmpl w:val="12F83C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25075C"/>
    <w:multiLevelType w:val="hybridMultilevel"/>
    <w:tmpl w:val="9188B5D8"/>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5E16F81"/>
    <w:multiLevelType w:val="hybridMultilevel"/>
    <w:tmpl w:val="B3681C74"/>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8" w15:restartNumberingAfterBreak="0">
    <w:nsid w:val="29CE6C24"/>
    <w:multiLevelType w:val="hybridMultilevel"/>
    <w:tmpl w:val="DE667C74"/>
    <w:lvl w:ilvl="0" w:tplc="031A7C00">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4444CA">
      <w:start w:val="3"/>
      <w:numFmt w:val="lowerRoman"/>
      <w:lvlText w:val="%2."/>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E7CFCCA">
      <w:start w:val="1"/>
      <w:numFmt w:val="lowerRoman"/>
      <w:lvlText w:val="%3"/>
      <w:lvlJc w:val="left"/>
      <w:pPr>
        <w:ind w:left="2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E9A0D44">
      <w:start w:val="1"/>
      <w:numFmt w:val="decimal"/>
      <w:lvlText w:val="%4"/>
      <w:lvlJc w:val="left"/>
      <w:pPr>
        <w:ind w:left="3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5A68B2">
      <w:start w:val="1"/>
      <w:numFmt w:val="lowerLetter"/>
      <w:lvlText w:val="%5"/>
      <w:lvlJc w:val="left"/>
      <w:pPr>
        <w:ind w:left="4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0099EC">
      <w:start w:val="1"/>
      <w:numFmt w:val="lowerRoman"/>
      <w:lvlText w:val="%6"/>
      <w:lvlJc w:val="left"/>
      <w:pPr>
        <w:ind w:left="4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222844A">
      <w:start w:val="1"/>
      <w:numFmt w:val="decimal"/>
      <w:lvlText w:val="%7"/>
      <w:lvlJc w:val="left"/>
      <w:pPr>
        <w:ind w:left="55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08FE7A">
      <w:start w:val="1"/>
      <w:numFmt w:val="lowerLetter"/>
      <w:lvlText w:val="%8"/>
      <w:lvlJc w:val="left"/>
      <w:pPr>
        <w:ind w:left="6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42DC34">
      <w:start w:val="1"/>
      <w:numFmt w:val="lowerRoman"/>
      <w:lvlText w:val="%9"/>
      <w:lvlJc w:val="left"/>
      <w:pPr>
        <w:ind w:left="6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9E7338B"/>
    <w:multiLevelType w:val="hybridMultilevel"/>
    <w:tmpl w:val="1408BB90"/>
    <w:lvl w:ilvl="0" w:tplc="0809000B">
      <w:start w:val="1"/>
      <w:numFmt w:val="bullet"/>
      <w:lvlText w:val=""/>
      <w:lvlJc w:val="left"/>
      <w:pPr>
        <w:ind w:left="1066" w:hanging="360"/>
      </w:pPr>
      <w:rPr>
        <w:rFonts w:ascii="Wingdings" w:hAnsi="Wingdings"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20" w15:restartNumberingAfterBreak="0">
    <w:nsid w:val="2B8123F9"/>
    <w:multiLevelType w:val="hybridMultilevel"/>
    <w:tmpl w:val="89D2BE20"/>
    <w:lvl w:ilvl="0" w:tplc="782EE96C">
      <w:start w:val="1"/>
      <w:numFmt w:val="lowerLetter"/>
      <w:lvlText w:val="(%1)"/>
      <w:lvlJc w:val="left"/>
      <w:pPr>
        <w:ind w:left="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ECDDFC">
      <w:start w:val="1"/>
      <w:numFmt w:val="lowerLetter"/>
      <w:lvlText w:val="%2"/>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5A0D2C">
      <w:start w:val="1"/>
      <w:numFmt w:val="lowerRoman"/>
      <w:lvlText w:val="%3"/>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26F06C">
      <w:start w:val="1"/>
      <w:numFmt w:val="decimal"/>
      <w:lvlText w:val="%4"/>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76759C">
      <w:start w:val="1"/>
      <w:numFmt w:val="lowerLetter"/>
      <w:lvlText w:val="%5"/>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F01B0C">
      <w:start w:val="1"/>
      <w:numFmt w:val="lowerRoman"/>
      <w:lvlText w:val="%6"/>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5C203E">
      <w:start w:val="1"/>
      <w:numFmt w:val="decimal"/>
      <w:lvlText w:val="%7"/>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3632BC">
      <w:start w:val="1"/>
      <w:numFmt w:val="lowerLetter"/>
      <w:lvlText w:val="%8"/>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FE8EA6">
      <w:start w:val="1"/>
      <w:numFmt w:val="lowerRoman"/>
      <w:lvlText w:val="%9"/>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E5409CC"/>
    <w:multiLevelType w:val="hybridMultilevel"/>
    <w:tmpl w:val="9BC09D04"/>
    <w:lvl w:ilvl="0" w:tplc="24AE91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E61D57"/>
    <w:multiLevelType w:val="hybridMultilevel"/>
    <w:tmpl w:val="30D0F81A"/>
    <w:lvl w:ilvl="0" w:tplc="9EF0FE88">
      <w:start w:val="1"/>
      <w:numFmt w:val="low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D23DC8"/>
    <w:multiLevelType w:val="hybridMultilevel"/>
    <w:tmpl w:val="D8CC8DD0"/>
    <w:lvl w:ilvl="0" w:tplc="FF90CFC0">
      <w:start w:val="1"/>
      <w:numFmt w:val="decimal"/>
      <w:lvlText w:val="%1."/>
      <w:lvlJc w:val="left"/>
      <w:pPr>
        <w:ind w:left="1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84E268">
      <w:start w:val="1"/>
      <w:numFmt w:val="lowerLetter"/>
      <w:lvlText w:val="%2"/>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5CAE0B4">
      <w:start w:val="1"/>
      <w:numFmt w:val="lowerRoman"/>
      <w:lvlText w:val="%3"/>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146148">
      <w:start w:val="1"/>
      <w:numFmt w:val="decimal"/>
      <w:lvlText w:val="%4"/>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C2B17E">
      <w:start w:val="1"/>
      <w:numFmt w:val="lowerLetter"/>
      <w:lvlText w:val="%5"/>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0BCD3AE">
      <w:start w:val="1"/>
      <w:numFmt w:val="lowerRoman"/>
      <w:lvlText w:val="%6"/>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6A950E">
      <w:start w:val="1"/>
      <w:numFmt w:val="decimal"/>
      <w:lvlText w:val="%7"/>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B9E1CF2">
      <w:start w:val="1"/>
      <w:numFmt w:val="lowerLetter"/>
      <w:lvlText w:val="%8"/>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8E2F1E">
      <w:start w:val="1"/>
      <w:numFmt w:val="lowerRoman"/>
      <w:lvlText w:val="%9"/>
      <w:lvlJc w:val="left"/>
      <w:pPr>
        <w:ind w:left="6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5176C52"/>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538644F"/>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380145E8"/>
    <w:multiLevelType w:val="hybridMultilevel"/>
    <w:tmpl w:val="0B4CD764"/>
    <w:lvl w:ilvl="0" w:tplc="B2CAA5C4">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388F94">
      <w:start w:val="1"/>
      <w:numFmt w:val="lowerRoman"/>
      <w:lvlText w:val="%2."/>
      <w:lvlJc w:val="left"/>
      <w:pPr>
        <w:ind w:left="25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E6394E">
      <w:start w:val="1"/>
      <w:numFmt w:val="lowerRoman"/>
      <w:lvlText w:val="%3"/>
      <w:lvlJc w:val="left"/>
      <w:pPr>
        <w:ind w:left="27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64056A">
      <w:start w:val="1"/>
      <w:numFmt w:val="decimal"/>
      <w:lvlText w:val="%4"/>
      <w:lvlJc w:val="left"/>
      <w:pPr>
        <w:ind w:left="34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A65BE4">
      <w:start w:val="1"/>
      <w:numFmt w:val="lowerLetter"/>
      <w:lvlText w:val="%5"/>
      <w:lvlJc w:val="left"/>
      <w:pPr>
        <w:ind w:left="4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5608B4">
      <w:start w:val="1"/>
      <w:numFmt w:val="lowerRoman"/>
      <w:lvlText w:val="%6"/>
      <w:lvlJc w:val="left"/>
      <w:pPr>
        <w:ind w:left="4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C8965E">
      <w:start w:val="1"/>
      <w:numFmt w:val="decimal"/>
      <w:lvlText w:val="%7"/>
      <w:lvlJc w:val="left"/>
      <w:pPr>
        <w:ind w:left="5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45E407C">
      <w:start w:val="1"/>
      <w:numFmt w:val="lowerLetter"/>
      <w:lvlText w:val="%8"/>
      <w:lvlJc w:val="left"/>
      <w:pPr>
        <w:ind w:left="6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F2E29DA">
      <w:start w:val="1"/>
      <w:numFmt w:val="lowerRoman"/>
      <w:lvlText w:val="%9"/>
      <w:lvlJc w:val="left"/>
      <w:pPr>
        <w:ind w:left="7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B915924"/>
    <w:multiLevelType w:val="hybridMultilevel"/>
    <w:tmpl w:val="0F40568E"/>
    <w:lvl w:ilvl="0" w:tplc="F8D0FCC4">
      <w:start w:val="1"/>
      <w:numFmt w:val="bullet"/>
      <w:lvlText w:val=""/>
      <w:lvlJc w:val="left"/>
      <w:pPr>
        <w:ind w:left="108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1" w:tplc="AF525EEA">
      <w:start w:val="1"/>
      <w:numFmt w:val="bullet"/>
      <w:lvlText w:val="o"/>
      <w:lvlJc w:val="left"/>
      <w:pPr>
        <w:ind w:left="145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2" w:tplc="A76A1B20">
      <w:start w:val="1"/>
      <w:numFmt w:val="bullet"/>
      <w:lvlText w:val="▪"/>
      <w:lvlJc w:val="left"/>
      <w:pPr>
        <w:ind w:left="217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3" w:tplc="03D41AD8">
      <w:start w:val="1"/>
      <w:numFmt w:val="bullet"/>
      <w:lvlText w:val="•"/>
      <w:lvlJc w:val="left"/>
      <w:pPr>
        <w:ind w:left="289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4" w:tplc="313C37DA">
      <w:start w:val="1"/>
      <w:numFmt w:val="bullet"/>
      <w:lvlText w:val="o"/>
      <w:lvlJc w:val="left"/>
      <w:pPr>
        <w:ind w:left="361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5" w:tplc="FD5C62BA">
      <w:start w:val="1"/>
      <w:numFmt w:val="bullet"/>
      <w:lvlText w:val="▪"/>
      <w:lvlJc w:val="left"/>
      <w:pPr>
        <w:ind w:left="433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6" w:tplc="F8AC673E">
      <w:start w:val="1"/>
      <w:numFmt w:val="bullet"/>
      <w:lvlText w:val="•"/>
      <w:lvlJc w:val="left"/>
      <w:pPr>
        <w:ind w:left="505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7" w:tplc="3C6C4F48">
      <w:start w:val="1"/>
      <w:numFmt w:val="bullet"/>
      <w:lvlText w:val="o"/>
      <w:lvlJc w:val="left"/>
      <w:pPr>
        <w:ind w:left="577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8" w:tplc="0EFA0A9E">
      <w:start w:val="1"/>
      <w:numFmt w:val="bullet"/>
      <w:lvlText w:val="▪"/>
      <w:lvlJc w:val="left"/>
      <w:pPr>
        <w:ind w:left="649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abstractNum>
  <w:abstractNum w:abstractNumId="28" w15:restartNumberingAfterBreak="0">
    <w:nsid w:val="40DD26A1"/>
    <w:multiLevelType w:val="hybridMultilevel"/>
    <w:tmpl w:val="C8642F6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090593"/>
    <w:multiLevelType w:val="hybridMultilevel"/>
    <w:tmpl w:val="325435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2B30030"/>
    <w:multiLevelType w:val="hybridMultilevel"/>
    <w:tmpl w:val="C142BC72"/>
    <w:lvl w:ilvl="0" w:tplc="0172CAA8">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5E0A58">
      <w:start w:val="1"/>
      <w:numFmt w:val="lowerRoman"/>
      <w:lvlText w:val="%2."/>
      <w:lvlJc w:val="left"/>
      <w:pPr>
        <w:ind w:left="2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DEA0C18">
      <w:start w:val="1"/>
      <w:numFmt w:val="lowerRoman"/>
      <w:lvlText w:val="%3"/>
      <w:lvlJc w:val="left"/>
      <w:pPr>
        <w:ind w:left="2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24DA06">
      <w:start w:val="1"/>
      <w:numFmt w:val="decimal"/>
      <w:lvlText w:val="%4"/>
      <w:lvlJc w:val="left"/>
      <w:pPr>
        <w:ind w:left="3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D4836A">
      <w:start w:val="1"/>
      <w:numFmt w:val="lowerLetter"/>
      <w:lvlText w:val="%5"/>
      <w:lvlJc w:val="left"/>
      <w:pPr>
        <w:ind w:left="4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021028">
      <w:start w:val="1"/>
      <w:numFmt w:val="lowerRoman"/>
      <w:lvlText w:val="%6"/>
      <w:lvlJc w:val="left"/>
      <w:pPr>
        <w:ind w:left="4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98892C">
      <w:start w:val="1"/>
      <w:numFmt w:val="decimal"/>
      <w:lvlText w:val="%7"/>
      <w:lvlJc w:val="left"/>
      <w:pPr>
        <w:ind w:left="56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E4087C">
      <w:start w:val="1"/>
      <w:numFmt w:val="lowerLetter"/>
      <w:lvlText w:val="%8"/>
      <w:lvlJc w:val="left"/>
      <w:pPr>
        <w:ind w:left="6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B08582">
      <w:start w:val="1"/>
      <w:numFmt w:val="lowerRoman"/>
      <w:lvlText w:val="%9"/>
      <w:lvlJc w:val="left"/>
      <w:pPr>
        <w:ind w:left="7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53E19BC"/>
    <w:multiLevelType w:val="hybridMultilevel"/>
    <w:tmpl w:val="F9967988"/>
    <w:lvl w:ilvl="0" w:tplc="F4A4E4B4">
      <w:start w:val="1"/>
      <w:numFmt w:val="bullet"/>
      <w:lvlText w:val=""/>
      <w:lvlJc w:val="left"/>
      <w:pPr>
        <w:ind w:left="1080"/>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1" w:tplc="8196F62A">
      <w:start w:val="1"/>
      <w:numFmt w:val="bullet"/>
      <w:lvlText w:val="o"/>
      <w:lvlJc w:val="left"/>
      <w:pPr>
        <w:ind w:left="145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2" w:tplc="617E8D80">
      <w:start w:val="1"/>
      <w:numFmt w:val="bullet"/>
      <w:lvlText w:val="▪"/>
      <w:lvlJc w:val="left"/>
      <w:pPr>
        <w:ind w:left="217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3" w:tplc="C89A6F34">
      <w:start w:val="1"/>
      <w:numFmt w:val="bullet"/>
      <w:lvlText w:val="•"/>
      <w:lvlJc w:val="left"/>
      <w:pPr>
        <w:ind w:left="289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4" w:tplc="7DBC167E">
      <w:start w:val="1"/>
      <w:numFmt w:val="bullet"/>
      <w:lvlText w:val="o"/>
      <w:lvlJc w:val="left"/>
      <w:pPr>
        <w:ind w:left="361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5" w:tplc="2D52F150">
      <w:start w:val="1"/>
      <w:numFmt w:val="bullet"/>
      <w:lvlText w:val="▪"/>
      <w:lvlJc w:val="left"/>
      <w:pPr>
        <w:ind w:left="433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6" w:tplc="316EC088">
      <w:start w:val="1"/>
      <w:numFmt w:val="bullet"/>
      <w:lvlText w:val="•"/>
      <w:lvlJc w:val="left"/>
      <w:pPr>
        <w:ind w:left="505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7" w:tplc="CD42E93E">
      <w:start w:val="1"/>
      <w:numFmt w:val="bullet"/>
      <w:lvlText w:val="o"/>
      <w:lvlJc w:val="left"/>
      <w:pPr>
        <w:ind w:left="577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lvl w:ilvl="8" w:tplc="79DC9374">
      <w:start w:val="1"/>
      <w:numFmt w:val="bullet"/>
      <w:lvlText w:val="▪"/>
      <w:lvlJc w:val="left"/>
      <w:pPr>
        <w:ind w:left="6494"/>
      </w:pPr>
      <w:rPr>
        <w:rFonts w:ascii="Wingdings" w:eastAsia="Wingdings" w:hAnsi="Wingdings" w:cs="Wingdings"/>
        <w:b w:val="0"/>
        <w:i w:val="0"/>
        <w:strike w:val="0"/>
        <w:dstrike w:val="0"/>
        <w:color w:val="C00000"/>
        <w:sz w:val="24"/>
        <w:szCs w:val="24"/>
        <w:u w:val="none" w:color="000000"/>
        <w:bdr w:val="none" w:sz="0" w:space="0" w:color="auto"/>
        <w:shd w:val="clear" w:color="auto" w:fill="auto"/>
        <w:vertAlign w:val="baseline"/>
      </w:rPr>
    </w:lvl>
  </w:abstractNum>
  <w:abstractNum w:abstractNumId="32" w15:restartNumberingAfterBreak="0">
    <w:nsid w:val="46365AF3"/>
    <w:multiLevelType w:val="hybridMultilevel"/>
    <w:tmpl w:val="0D0E34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66E3F31"/>
    <w:multiLevelType w:val="hybridMultilevel"/>
    <w:tmpl w:val="38C2C1D2"/>
    <w:lvl w:ilvl="0" w:tplc="0809000B">
      <w:start w:val="1"/>
      <w:numFmt w:val="bullet"/>
      <w:lvlText w:val=""/>
      <w:lvlJc w:val="left"/>
      <w:pPr>
        <w:ind w:left="706" w:hanging="360"/>
      </w:pPr>
      <w:rPr>
        <w:rFonts w:ascii="Wingdings" w:hAnsi="Wingdings" w:hint="default"/>
      </w:rPr>
    </w:lvl>
    <w:lvl w:ilvl="1" w:tplc="08090003" w:tentative="1">
      <w:start w:val="1"/>
      <w:numFmt w:val="bullet"/>
      <w:lvlText w:val="o"/>
      <w:lvlJc w:val="left"/>
      <w:pPr>
        <w:ind w:left="1426" w:hanging="360"/>
      </w:pPr>
      <w:rPr>
        <w:rFonts w:ascii="Courier New" w:hAnsi="Courier New" w:cs="Courier New" w:hint="default"/>
      </w:rPr>
    </w:lvl>
    <w:lvl w:ilvl="2" w:tplc="08090005" w:tentative="1">
      <w:start w:val="1"/>
      <w:numFmt w:val="bullet"/>
      <w:lvlText w:val=""/>
      <w:lvlJc w:val="left"/>
      <w:pPr>
        <w:ind w:left="2146" w:hanging="360"/>
      </w:pPr>
      <w:rPr>
        <w:rFonts w:ascii="Wingdings" w:hAnsi="Wingdings" w:hint="default"/>
      </w:rPr>
    </w:lvl>
    <w:lvl w:ilvl="3" w:tplc="08090001" w:tentative="1">
      <w:start w:val="1"/>
      <w:numFmt w:val="bullet"/>
      <w:lvlText w:val=""/>
      <w:lvlJc w:val="left"/>
      <w:pPr>
        <w:ind w:left="2866" w:hanging="360"/>
      </w:pPr>
      <w:rPr>
        <w:rFonts w:ascii="Symbol" w:hAnsi="Symbol" w:hint="default"/>
      </w:rPr>
    </w:lvl>
    <w:lvl w:ilvl="4" w:tplc="08090003" w:tentative="1">
      <w:start w:val="1"/>
      <w:numFmt w:val="bullet"/>
      <w:lvlText w:val="o"/>
      <w:lvlJc w:val="left"/>
      <w:pPr>
        <w:ind w:left="3586" w:hanging="360"/>
      </w:pPr>
      <w:rPr>
        <w:rFonts w:ascii="Courier New" w:hAnsi="Courier New" w:cs="Courier New" w:hint="default"/>
      </w:rPr>
    </w:lvl>
    <w:lvl w:ilvl="5" w:tplc="08090005" w:tentative="1">
      <w:start w:val="1"/>
      <w:numFmt w:val="bullet"/>
      <w:lvlText w:val=""/>
      <w:lvlJc w:val="left"/>
      <w:pPr>
        <w:ind w:left="4306" w:hanging="360"/>
      </w:pPr>
      <w:rPr>
        <w:rFonts w:ascii="Wingdings" w:hAnsi="Wingdings" w:hint="default"/>
      </w:rPr>
    </w:lvl>
    <w:lvl w:ilvl="6" w:tplc="08090001" w:tentative="1">
      <w:start w:val="1"/>
      <w:numFmt w:val="bullet"/>
      <w:lvlText w:val=""/>
      <w:lvlJc w:val="left"/>
      <w:pPr>
        <w:ind w:left="5026" w:hanging="360"/>
      </w:pPr>
      <w:rPr>
        <w:rFonts w:ascii="Symbol" w:hAnsi="Symbol" w:hint="default"/>
      </w:rPr>
    </w:lvl>
    <w:lvl w:ilvl="7" w:tplc="08090003" w:tentative="1">
      <w:start w:val="1"/>
      <w:numFmt w:val="bullet"/>
      <w:lvlText w:val="o"/>
      <w:lvlJc w:val="left"/>
      <w:pPr>
        <w:ind w:left="5746" w:hanging="360"/>
      </w:pPr>
      <w:rPr>
        <w:rFonts w:ascii="Courier New" w:hAnsi="Courier New" w:cs="Courier New" w:hint="default"/>
      </w:rPr>
    </w:lvl>
    <w:lvl w:ilvl="8" w:tplc="08090005" w:tentative="1">
      <w:start w:val="1"/>
      <w:numFmt w:val="bullet"/>
      <w:lvlText w:val=""/>
      <w:lvlJc w:val="left"/>
      <w:pPr>
        <w:ind w:left="6466" w:hanging="360"/>
      </w:pPr>
      <w:rPr>
        <w:rFonts w:ascii="Wingdings" w:hAnsi="Wingdings" w:hint="default"/>
      </w:rPr>
    </w:lvl>
  </w:abstractNum>
  <w:abstractNum w:abstractNumId="34"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00347A3"/>
    <w:multiLevelType w:val="hybridMultilevel"/>
    <w:tmpl w:val="591E5CDE"/>
    <w:lvl w:ilvl="0" w:tplc="0809000B">
      <w:start w:val="1"/>
      <w:numFmt w:val="bullet"/>
      <w:lvlText w:val=""/>
      <w:lvlJc w:val="left"/>
      <w:pPr>
        <w:ind w:left="1066" w:hanging="360"/>
      </w:pPr>
      <w:rPr>
        <w:rFonts w:ascii="Wingdings" w:hAnsi="Wingdings"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36" w15:restartNumberingAfterBreak="0">
    <w:nsid w:val="519C1F90"/>
    <w:multiLevelType w:val="hybridMultilevel"/>
    <w:tmpl w:val="2A1A7E74"/>
    <w:lvl w:ilvl="0" w:tplc="0809000B">
      <w:start w:val="1"/>
      <w:numFmt w:val="bullet"/>
      <w:lvlText w:val=""/>
      <w:lvlJc w:val="left"/>
      <w:pPr>
        <w:ind w:left="1253" w:hanging="360"/>
      </w:pPr>
      <w:rPr>
        <w:rFonts w:ascii="Wingdings" w:hAnsi="Wingdings" w:hint="default"/>
      </w:rPr>
    </w:lvl>
    <w:lvl w:ilvl="1" w:tplc="08090003" w:tentative="1">
      <w:start w:val="1"/>
      <w:numFmt w:val="bullet"/>
      <w:lvlText w:val="o"/>
      <w:lvlJc w:val="left"/>
      <w:pPr>
        <w:ind w:left="1973" w:hanging="360"/>
      </w:pPr>
      <w:rPr>
        <w:rFonts w:ascii="Courier New" w:hAnsi="Courier New" w:cs="Courier New" w:hint="default"/>
      </w:rPr>
    </w:lvl>
    <w:lvl w:ilvl="2" w:tplc="08090005" w:tentative="1">
      <w:start w:val="1"/>
      <w:numFmt w:val="bullet"/>
      <w:lvlText w:val=""/>
      <w:lvlJc w:val="left"/>
      <w:pPr>
        <w:ind w:left="2693" w:hanging="360"/>
      </w:pPr>
      <w:rPr>
        <w:rFonts w:ascii="Wingdings" w:hAnsi="Wingdings" w:hint="default"/>
      </w:rPr>
    </w:lvl>
    <w:lvl w:ilvl="3" w:tplc="08090001" w:tentative="1">
      <w:start w:val="1"/>
      <w:numFmt w:val="bullet"/>
      <w:lvlText w:val=""/>
      <w:lvlJc w:val="left"/>
      <w:pPr>
        <w:ind w:left="3413" w:hanging="360"/>
      </w:pPr>
      <w:rPr>
        <w:rFonts w:ascii="Symbol" w:hAnsi="Symbol" w:hint="default"/>
      </w:rPr>
    </w:lvl>
    <w:lvl w:ilvl="4" w:tplc="08090003" w:tentative="1">
      <w:start w:val="1"/>
      <w:numFmt w:val="bullet"/>
      <w:lvlText w:val="o"/>
      <w:lvlJc w:val="left"/>
      <w:pPr>
        <w:ind w:left="4133" w:hanging="360"/>
      </w:pPr>
      <w:rPr>
        <w:rFonts w:ascii="Courier New" w:hAnsi="Courier New" w:cs="Courier New" w:hint="default"/>
      </w:rPr>
    </w:lvl>
    <w:lvl w:ilvl="5" w:tplc="08090005" w:tentative="1">
      <w:start w:val="1"/>
      <w:numFmt w:val="bullet"/>
      <w:lvlText w:val=""/>
      <w:lvlJc w:val="left"/>
      <w:pPr>
        <w:ind w:left="4853" w:hanging="360"/>
      </w:pPr>
      <w:rPr>
        <w:rFonts w:ascii="Wingdings" w:hAnsi="Wingdings" w:hint="default"/>
      </w:rPr>
    </w:lvl>
    <w:lvl w:ilvl="6" w:tplc="08090001" w:tentative="1">
      <w:start w:val="1"/>
      <w:numFmt w:val="bullet"/>
      <w:lvlText w:val=""/>
      <w:lvlJc w:val="left"/>
      <w:pPr>
        <w:ind w:left="5573" w:hanging="360"/>
      </w:pPr>
      <w:rPr>
        <w:rFonts w:ascii="Symbol" w:hAnsi="Symbol" w:hint="default"/>
      </w:rPr>
    </w:lvl>
    <w:lvl w:ilvl="7" w:tplc="08090003" w:tentative="1">
      <w:start w:val="1"/>
      <w:numFmt w:val="bullet"/>
      <w:lvlText w:val="o"/>
      <w:lvlJc w:val="left"/>
      <w:pPr>
        <w:ind w:left="6293" w:hanging="360"/>
      </w:pPr>
      <w:rPr>
        <w:rFonts w:ascii="Courier New" w:hAnsi="Courier New" w:cs="Courier New" w:hint="default"/>
      </w:rPr>
    </w:lvl>
    <w:lvl w:ilvl="8" w:tplc="08090005" w:tentative="1">
      <w:start w:val="1"/>
      <w:numFmt w:val="bullet"/>
      <w:lvlText w:val=""/>
      <w:lvlJc w:val="left"/>
      <w:pPr>
        <w:ind w:left="7013" w:hanging="360"/>
      </w:pPr>
      <w:rPr>
        <w:rFonts w:ascii="Wingdings" w:hAnsi="Wingdings" w:hint="default"/>
      </w:rPr>
    </w:lvl>
  </w:abstractNum>
  <w:abstractNum w:abstractNumId="37" w15:restartNumberingAfterBreak="0">
    <w:nsid w:val="52A713A1"/>
    <w:multiLevelType w:val="hybridMultilevel"/>
    <w:tmpl w:val="68F4E9C4"/>
    <w:lvl w:ilvl="0" w:tplc="C3FAFC5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92E35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EABC2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D48E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D880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38D8E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522A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5CEA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DAD7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03526C6"/>
    <w:multiLevelType w:val="hybridMultilevel"/>
    <w:tmpl w:val="74F42C2C"/>
    <w:lvl w:ilvl="0" w:tplc="ED101F94">
      <w:start w:val="12"/>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4171ED0"/>
    <w:multiLevelType w:val="multilevel"/>
    <w:tmpl w:val="5B3C6B48"/>
    <w:lvl w:ilvl="0">
      <w:start w:val="1"/>
      <w:numFmt w:val="bullet"/>
      <w:lvlText w:val=""/>
      <w:lvlJc w:val="left"/>
      <w:pPr>
        <w:tabs>
          <w:tab w:val="num" w:pos="720"/>
        </w:tabs>
        <w:ind w:left="567" w:hanging="207"/>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032902"/>
    <w:multiLevelType w:val="hybridMultilevel"/>
    <w:tmpl w:val="FE4ADF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9FB084F"/>
    <w:multiLevelType w:val="hybridMultilevel"/>
    <w:tmpl w:val="863AED4E"/>
    <w:lvl w:ilvl="0" w:tplc="0254AE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453714"/>
    <w:multiLevelType w:val="multilevel"/>
    <w:tmpl w:val="8444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B73D30"/>
    <w:multiLevelType w:val="hybridMultilevel"/>
    <w:tmpl w:val="205CAF3C"/>
    <w:lvl w:ilvl="0" w:tplc="3EC0BCC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FC6596C"/>
    <w:multiLevelType w:val="hybridMultilevel"/>
    <w:tmpl w:val="83583C6A"/>
    <w:lvl w:ilvl="0" w:tplc="FE3AAF66">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8" w15:restartNumberingAfterBreak="0">
    <w:nsid w:val="709C6B59"/>
    <w:multiLevelType w:val="hybridMultilevel"/>
    <w:tmpl w:val="EC82CEEC"/>
    <w:lvl w:ilvl="0" w:tplc="D4B48600">
      <w:start w:val="1"/>
      <w:numFmt w:val="lowerRoman"/>
      <w:lvlText w:val="%1."/>
      <w:lvlJc w:val="left"/>
      <w:pPr>
        <w:ind w:left="18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CF4BA64">
      <w:start w:val="1"/>
      <w:numFmt w:val="lowerLetter"/>
      <w:lvlText w:val="%2"/>
      <w:lvlJc w:val="left"/>
      <w:pPr>
        <w:ind w:left="20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8C68034">
      <w:start w:val="1"/>
      <w:numFmt w:val="lowerRoman"/>
      <w:lvlText w:val="%3"/>
      <w:lvlJc w:val="left"/>
      <w:pPr>
        <w:ind w:left="27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EEB41084">
      <w:start w:val="1"/>
      <w:numFmt w:val="decimal"/>
      <w:lvlText w:val="%4"/>
      <w:lvlJc w:val="left"/>
      <w:pPr>
        <w:ind w:left="34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BAABD96">
      <w:start w:val="1"/>
      <w:numFmt w:val="lowerLetter"/>
      <w:lvlText w:val="%5"/>
      <w:lvlJc w:val="left"/>
      <w:pPr>
        <w:ind w:left="41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2FCB72C">
      <w:start w:val="1"/>
      <w:numFmt w:val="lowerRoman"/>
      <w:lvlText w:val="%6"/>
      <w:lvlJc w:val="left"/>
      <w:pPr>
        <w:ind w:left="49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828816C4">
      <w:start w:val="1"/>
      <w:numFmt w:val="decimal"/>
      <w:lvlText w:val="%7"/>
      <w:lvlJc w:val="left"/>
      <w:pPr>
        <w:ind w:left="56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D18A1576">
      <w:start w:val="1"/>
      <w:numFmt w:val="lowerLetter"/>
      <w:lvlText w:val="%8"/>
      <w:lvlJc w:val="left"/>
      <w:pPr>
        <w:ind w:left="63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01C9F0E">
      <w:start w:val="1"/>
      <w:numFmt w:val="lowerRoman"/>
      <w:lvlText w:val="%9"/>
      <w:lvlJc w:val="left"/>
      <w:pPr>
        <w:ind w:left="70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18B4442"/>
    <w:multiLevelType w:val="hybridMultilevel"/>
    <w:tmpl w:val="B0B47E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15:restartNumberingAfterBreak="0">
    <w:nsid w:val="77E42547"/>
    <w:multiLevelType w:val="hybridMultilevel"/>
    <w:tmpl w:val="27C06D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99B76A9"/>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7E3D5004"/>
    <w:multiLevelType w:val="hybridMultilevel"/>
    <w:tmpl w:val="F474B028"/>
    <w:lvl w:ilvl="0" w:tplc="8F6484E2">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4A2278">
      <w:start w:val="1"/>
      <w:numFmt w:val="lowerRoman"/>
      <w:lvlText w:val="%2."/>
      <w:lvlJc w:val="left"/>
      <w:pPr>
        <w:ind w:left="25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8B84574">
      <w:start w:val="1"/>
      <w:numFmt w:val="lowerRoman"/>
      <w:lvlText w:val="%3"/>
      <w:lvlJc w:val="left"/>
      <w:pPr>
        <w:ind w:left="27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FC2AC0E">
      <w:start w:val="1"/>
      <w:numFmt w:val="decimal"/>
      <w:lvlText w:val="%4"/>
      <w:lvlJc w:val="left"/>
      <w:pPr>
        <w:ind w:left="34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4E8842">
      <w:start w:val="1"/>
      <w:numFmt w:val="lowerLetter"/>
      <w:lvlText w:val="%5"/>
      <w:lvlJc w:val="left"/>
      <w:pPr>
        <w:ind w:left="4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7BC52A6">
      <w:start w:val="1"/>
      <w:numFmt w:val="lowerRoman"/>
      <w:lvlText w:val="%6"/>
      <w:lvlJc w:val="left"/>
      <w:pPr>
        <w:ind w:left="4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FA76AC">
      <w:start w:val="1"/>
      <w:numFmt w:val="decimal"/>
      <w:lvlText w:val="%7"/>
      <w:lvlJc w:val="left"/>
      <w:pPr>
        <w:ind w:left="5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1FE2F94">
      <w:start w:val="1"/>
      <w:numFmt w:val="lowerLetter"/>
      <w:lvlText w:val="%8"/>
      <w:lvlJc w:val="left"/>
      <w:pPr>
        <w:ind w:left="6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5436AC">
      <w:start w:val="1"/>
      <w:numFmt w:val="lowerRoman"/>
      <w:lvlText w:val="%9"/>
      <w:lvlJc w:val="left"/>
      <w:pPr>
        <w:ind w:left="7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E820F59"/>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7F5A67AE"/>
    <w:multiLevelType w:val="multilevel"/>
    <w:tmpl w:val="9FAC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3051979">
    <w:abstractNumId w:val="27"/>
  </w:num>
  <w:num w:numId="2" w16cid:durableId="682977387">
    <w:abstractNumId w:val="31"/>
  </w:num>
  <w:num w:numId="3" w16cid:durableId="347373548">
    <w:abstractNumId w:val="11"/>
  </w:num>
  <w:num w:numId="4" w16cid:durableId="1977486918">
    <w:abstractNumId w:val="9"/>
  </w:num>
  <w:num w:numId="5" w16cid:durableId="1538739971">
    <w:abstractNumId w:val="20"/>
  </w:num>
  <w:num w:numId="6" w16cid:durableId="1745906597">
    <w:abstractNumId w:val="2"/>
  </w:num>
  <w:num w:numId="7" w16cid:durableId="882861691">
    <w:abstractNumId w:val="37"/>
  </w:num>
  <w:num w:numId="8" w16cid:durableId="1067024158">
    <w:abstractNumId w:val="1"/>
  </w:num>
  <w:num w:numId="9" w16cid:durableId="488406371">
    <w:abstractNumId w:val="5"/>
  </w:num>
  <w:num w:numId="10" w16cid:durableId="1371950674">
    <w:abstractNumId w:val="26"/>
  </w:num>
  <w:num w:numId="11" w16cid:durableId="2025668021">
    <w:abstractNumId w:val="3"/>
  </w:num>
  <w:num w:numId="12" w16cid:durableId="1896507881">
    <w:abstractNumId w:val="18"/>
  </w:num>
  <w:num w:numId="13" w16cid:durableId="203058780">
    <w:abstractNumId w:val="23"/>
  </w:num>
  <w:num w:numId="14" w16cid:durableId="1501505644">
    <w:abstractNumId w:val="48"/>
  </w:num>
  <w:num w:numId="15" w16cid:durableId="1155561688">
    <w:abstractNumId w:val="30"/>
  </w:num>
  <w:num w:numId="16" w16cid:durableId="1142844193">
    <w:abstractNumId w:val="13"/>
  </w:num>
  <w:num w:numId="17" w16cid:durableId="1329478379">
    <w:abstractNumId w:val="53"/>
  </w:num>
  <w:num w:numId="18" w16cid:durableId="848326286">
    <w:abstractNumId w:val="8"/>
  </w:num>
  <w:num w:numId="19" w16cid:durableId="12195710">
    <w:abstractNumId w:val="43"/>
  </w:num>
  <w:num w:numId="20" w16cid:durableId="327103811">
    <w:abstractNumId w:val="55"/>
  </w:num>
  <w:num w:numId="21" w16cid:durableId="1717002782">
    <w:abstractNumId w:val="40"/>
  </w:num>
  <w:num w:numId="22" w16cid:durableId="1986351963">
    <w:abstractNumId w:val="50"/>
  </w:num>
  <w:num w:numId="23" w16cid:durableId="1970353141">
    <w:abstractNumId w:val="35"/>
  </w:num>
  <w:num w:numId="24" w16cid:durableId="250553416">
    <w:abstractNumId w:val="33"/>
  </w:num>
  <w:num w:numId="25" w16cid:durableId="2081055942">
    <w:abstractNumId w:val="19"/>
  </w:num>
  <w:num w:numId="26" w16cid:durableId="1645575395">
    <w:abstractNumId w:val="12"/>
  </w:num>
  <w:num w:numId="27" w16cid:durableId="587888515">
    <w:abstractNumId w:val="17"/>
  </w:num>
  <w:num w:numId="28" w16cid:durableId="1701666768">
    <w:abstractNumId w:val="36"/>
  </w:num>
  <w:num w:numId="29" w16cid:durableId="937105652">
    <w:abstractNumId w:val="41"/>
  </w:num>
  <w:num w:numId="30" w16cid:durableId="2059237124">
    <w:abstractNumId w:val="47"/>
  </w:num>
  <w:num w:numId="31" w16cid:durableId="1903514891">
    <w:abstractNumId w:val="38"/>
  </w:num>
  <w:num w:numId="32" w16cid:durableId="817503795">
    <w:abstractNumId w:val="46"/>
  </w:num>
  <w:num w:numId="33" w16cid:durableId="1332757773">
    <w:abstractNumId w:val="28"/>
  </w:num>
  <w:num w:numId="34" w16cid:durableId="899053060">
    <w:abstractNumId w:val="14"/>
  </w:num>
  <w:num w:numId="35" w16cid:durableId="932781228">
    <w:abstractNumId w:val="0"/>
  </w:num>
  <w:num w:numId="36" w16cid:durableId="1817138002">
    <w:abstractNumId w:val="49"/>
  </w:num>
  <w:num w:numId="37" w16cid:durableId="454756104">
    <w:abstractNumId w:val="29"/>
  </w:num>
  <w:num w:numId="38" w16cid:durableId="1250851285">
    <w:abstractNumId w:val="34"/>
  </w:num>
  <w:num w:numId="39" w16cid:durableId="1078140412">
    <w:abstractNumId w:val="52"/>
  </w:num>
  <w:num w:numId="40" w16cid:durableId="743338036">
    <w:abstractNumId w:val="4"/>
  </w:num>
  <w:num w:numId="41" w16cid:durableId="1957827249">
    <w:abstractNumId w:val="16"/>
  </w:num>
  <w:num w:numId="42" w16cid:durableId="1637830610">
    <w:abstractNumId w:val="44"/>
  </w:num>
  <w:num w:numId="43" w16cid:durableId="317735990">
    <w:abstractNumId w:val="32"/>
  </w:num>
  <w:num w:numId="44" w16cid:durableId="910769980">
    <w:abstractNumId w:val="7"/>
  </w:num>
  <w:num w:numId="45" w16cid:durableId="815101352">
    <w:abstractNumId w:val="39"/>
  </w:num>
  <w:num w:numId="46" w16cid:durableId="16660357">
    <w:abstractNumId w:val="25"/>
  </w:num>
  <w:num w:numId="47" w16cid:durableId="518660391">
    <w:abstractNumId w:val="51"/>
  </w:num>
  <w:num w:numId="48" w16cid:durableId="1172374419">
    <w:abstractNumId w:val="24"/>
  </w:num>
  <w:num w:numId="49" w16cid:durableId="1380855979">
    <w:abstractNumId w:val="54"/>
  </w:num>
  <w:num w:numId="50" w16cid:durableId="1640571318">
    <w:abstractNumId w:val="45"/>
  </w:num>
  <w:num w:numId="51" w16cid:durableId="1678925612">
    <w:abstractNumId w:val="42"/>
  </w:num>
  <w:num w:numId="52" w16cid:durableId="1855684143">
    <w:abstractNumId w:val="22"/>
  </w:num>
  <w:num w:numId="53" w16cid:durableId="705302039">
    <w:abstractNumId w:val="21"/>
  </w:num>
  <w:num w:numId="54" w16cid:durableId="1506166698">
    <w:abstractNumId w:val="10"/>
  </w:num>
  <w:num w:numId="55" w16cid:durableId="1154025982">
    <w:abstractNumId w:val="6"/>
  </w:num>
  <w:num w:numId="56" w16cid:durableId="1817644933">
    <w:abstractNumId w:val="1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F9E"/>
    <w:rsid w:val="000112CC"/>
    <w:rsid w:val="00057F4D"/>
    <w:rsid w:val="00067D5D"/>
    <w:rsid w:val="000A76B7"/>
    <w:rsid w:val="000B45B5"/>
    <w:rsid w:val="000B7011"/>
    <w:rsid w:val="000D4BBD"/>
    <w:rsid w:val="000E1BC0"/>
    <w:rsid w:val="000F500F"/>
    <w:rsid w:val="00104274"/>
    <w:rsid w:val="00135E01"/>
    <w:rsid w:val="00182CE2"/>
    <w:rsid w:val="001A0193"/>
    <w:rsid w:val="0023033E"/>
    <w:rsid w:val="00293FE4"/>
    <w:rsid w:val="002F18FB"/>
    <w:rsid w:val="0034457B"/>
    <w:rsid w:val="00363511"/>
    <w:rsid w:val="00367022"/>
    <w:rsid w:val="00374F6B"/>
    <w:rsid w:val="00385204"/>
    <w:rsid w:val="004777EA"/>
    <w:rsid w:val="004A72D0"/>
    <w:rsid w:val="00555BF8"/>
    <w:rsid w:val="005E1062"/>
    <w:rsid w:val="00646CA2"/>
    <w:rsid w:val="00684E5A"/>
    <w:rsid w:val="0069085C"/>
    <w:rsid w:val="006C2609"/>
    <w:rsid w:val="006D2C49"/>
    <w:rsid w:val="008344CD"/>
    <w:rsid w:val="00847C52"/>
    <w:rsid w:val="008A313E"/>
    <w:rsid w:val="008C6D81"/>
    <w:rsid w:val="0095149D"/>
    <w:rsid w:val="00965D12"/>
    <w:rsid w:val="009673C4"/>
    <w:rsid w:val="00982C28"/>
    <w:rsid w:val="009932AB"/>
    <w:rsid w:val="009F27E8"/>
    <w:rsid w:val="009F7219"/>
    <w:rsid w:val="00A30313"/>
    <w:rsid w:val="00A97266"/>
    <w:rsid w:val="00AC4358"/>
    <w:rsid w:val="00AC77C3"/>
    <w:rsid w:val="00AD41D4"/>
    <w:rsid w:val="00AF6A7B"/>
    <w:rsid w:val="00B068D8"/>
    <w:rsid w:val="00B2177D"/>
    <w:rsid w:val="00B23128"/>
    <w:rsid w:val="00B25A5F"/>
    <w:rsid w:val="00BF4957"/>
    <w:rsid w:val="00BF5AAA"/>
    <w:rsid w:val="00C045C9"/>
    <w:rsid w:val="00C17B7C"/>
    <w:rsid w:val="00C2143E"/>
    <w:rsid w:val="00C51344"/>
    <w:rsid w:val="00C818C8"/>
    <w:rsid w:val="00CC2FB5"/>
    <w:rsid w:val="00CC6D43"/>
    <w:rsid w:val="00D3599B"/>
    <w:rsid w:val="00DD7783"/>
    <w:rsid w:val="00E368FA"/>
    <w:rsid w:val="00E36A10"/>
    <w:rsid w:val="00E562D1"/>
    <w:rsid w:val="00E9407F"/>
    <w:rsid w:val="00EA6086"/>
    <w:rsid w:val="00EB0123"/>
    <w:rsid w:val="00EB4CF5"/>
    <w:rsid w:val="00EF0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BAE60"/>
  <w15:docId w15:val="{8B0F463E-0B6C-459C-BC1F-AFAB026D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8" w:line="248" w:lineRule="auto"/>
      <w:ind w:left="356" w:right="126" w:hanging="10"/>
      <w:jc w:val="both"/>
    </w:pPr>
    <w:rPr>
      <w:rFonts w:ascii="Calibri" w:eastAsia="Calibri" w:hAnsi="Calibri" w:cs="Calibri"/>
      <w:color w:val="000000"/>
    </w:rPr>
  </w:style>
  <w:style w:type="paragraph" w:styleId="Heading1">
    <w:name w:val="heading 1"/>
    <w:next w:val="Normal"/>
    <w:link w:val="Heading1Char"/>
    <w:unhideWhenUsed/>
    <w:qFormat/>
    <w:pPr>
      <w:keepNext/>
      <w:keepLines/>
      <w:spacing w:after="135"/>
      <w:ind w:left="358" w:hanging="10"/>
      <w:outlineLvl w:val="0"/>
    </w:pPr>
    <w:rPr>
      <w:rFonts w:ascii="Calibri" w:eastAsia="Calibri" w:hAnsi="Calibri" w:cs="Calibri"/>
      <w:b/>
      <w:color w:val="00B0F0"/>
    </w:rPr>
  </w:style>
  <w:style w:type="paragraph" w:styleId="Heading2">
    <w:name w:val="heading 2"/>
    <w:next w:val="Normal"/>
    <w:link w:val="Heading2Char"/>
    <w:unhideWhenUsed/>
    <w:qFormat/>
    <w:pPr>
      <w:keepNext/>
      <w:keepLines/>
      <w:spacing w:after="135"/>
      <w:ind w:left="358" w:hanging="10"/>
      <w:outlineLvl w:val="1"/>
    </w:pPr>
    <w:rPr>
      <w:rFonts w:ascii="Calibri" w:eastAsia="Calibri" w:hAnsi="Calibri" w:cs="Calibri"/>
      <w:b/>
      <w:color w:val="00B0F0"/>
    </w:rPr>
  </w:style>
  <w:style w:type="paragraph" w:styleId="Heading3">
    <w:name w:val="heading 3"/>
    <w:next w:val="Normal"/>
    <w:link w:val="Heading3Char"/>
    <w:unhideWhenUsed/>
    <w:qFormat/>
    <w:pPr>
      <w:keepNext/>
      <w:keepLines/>
      <w:spacing w:after="136"/>
      <w:ind w:left="370" w:hanging="10"/>
      <w:outlineLvl w:val="2"/>
    </w:pPr>
    <w:rPr>
      <w:rFonts w:ascii="Calibri" w:eastAsia="Calibri" w:hAnsi="Calibri" w:cs="Calibri"/>
      <w:b/>
      <w:color w:val="C00000"/>
    </w:rPr>
  </w:style>
  <w:style w:type="paragraph" w:styleId="Heading4">
    <w:name w:val="heading 4"/>
    <w:next w:val="Normal"/>
    <w:link w:val="Heading4Char"/>
    <w:unhideWhenUsed/>
    <w:qFormat/>
    <w:pPr>
      <w:keepNext/>
      <w:keepLines/>
      <w:spacing w:after="136"/>
      <w:ind w:left="370" w:hanging="10"/>
      <w:outlineLvl w:val="3"/>
    </w:pPr>
    <w:rPr>
      <w:rFonts w:ascii="Calibri" w:eastAsia="Calibri" w:hAnsi="Calibri" w:cs="Calibri"/>
      <w:b/>
      <w:color w:val="C00000"/>
    </w:rPr>
  </w:style>
  <w:style w:type="paragraph" w:styleId="Heading5">
    <w:name w:val="heading 5"/>
    <w:next w:val="Normal"/>
    <w:link w:val="Heading5Char"/>
    <w:unhideWhenUsed/>
    <w:qFormat/>
    <w:pPr>
      <w:keepNext/>
      <w:keepLines/>
      <w:spacing w:after="136"/>
      <w:ind w:left="370" w:hanging="10"/>
      <w:outlineLvl w:val="4"/>
    </w:pPr>
    <w:rPr>
      <w:rFonts w:ascii="Calibri" w:eastAsia="Calibri" w:hAnsi="Calibri" w:cs="Calibri"/>
      <w:b/>
      <w:color w:val="C00000"/>
    </w:rPr>
  </w:style>
  <w:style w:type="paragraph" w:styleId="Heading6">
    <w:name w:val="heading 6"/>
    <w:basedOn w:val="Normal"/>
    <w:next w:val="Normal"/>
    <w:link w:val="Heading6Char"/>
    <w:qFormat/>
    <w:rsid w:val="00E368FA"/>
    <w:pPr>
      <w:keepNext/>
      <w:spacing w:after="0" w:line="240" w:lineRule="auto"/>
      <w:ind w:left="0" w:right="0" w:firstLine="0"/>
      <w:jc w:val="center"/>
      <w:outlineLvl w:val="5"/>
    </w:pPr>
    <w:rPr>
      <w:rFonts w:ascii="Garamond" w:eastAsia="Times New Roman" w:hAnsi="Garamond" w:cs="Times New Roman"/>
      <w:i/>
      <w:iCs/>
      <w:color w:val="000080"/>
      <w:sz w:val="28"/>
      <w:szCs w:val="24"/>
      <w:lang w:eastAsia="en-US"/>
    </w:rPr>
  </w:style>
  <w:style w:type="paragraph" w:styleId="Heading7">
    <w:name w:val="heading 7"/>
    <w:basedOn w:val="Normal"/>
    <w:next w:val="Normal"/>
    <w:link w:val="Heading7Char"/>
    <w:qFormat/>
    <w:rsid w:val="00E368FA"/>
    <w:pPr>
      <w:keepNext/>
      <w:spacing w:after="0" w:line="240" w:lineRule="auto"/>
      <w:ind w:left="0" w:right="0" w:firstLine="0"/>
      <w:jc w:val="center"/>
      <w:outlineLvl w:val="6"/>
    </w:pPr>
    <w:rPr>
      <w:rFonts w:ascii="Arial" w:eastAsia="Times New Roman" w:hAnsi="Arial" w:cs="Arial"/>
      <w:color w:val="000080"/>
      <w:sz w:val="48"/>
      <w:szCs w:val="24"/>
      <w:lang w:eastAsia="en-US"/>
    </w:rPr>
  </w:style>
  <w:style w:type="paragraph" w:styleId="Heading8">
    <w:name w:val="heading 8"/>
    <w:basedOn w:val="Normal"/>
    <w:next w:val="Normal"/>
    <w:link w:val="Heading8Char"/>
    <w:qFormat/>
    <w:rsid w:val="00E368FA"/>
    <w:pPr>
      <w:keepNext/>
      <w:spacing w:after="120" w:line="240" w:lineRule="auto"/>
      <w:ind w:left="0" w:right="0" w:firstLine="0"/>
      <w:jc w:val="left"/>
      <w:outlineLvl w:val="7"/>
    </w:pPr>
    <w:rPr>
      <w:rFonts w:ascii="Garamond" w:eastAsia="Times New Roman" w:hAnsi="Garamond" w:cs="Times New Roman"/>
      <w:b/>
      <w:bCs/>
      <w:color w:val="auto"/>
      <w:sz w:val="32"/>
      <w:szCs w:val="24"/>
      <w:lang w:eastAsia="en-US"/>
    </w:rPr>
  </w:style>
  <w:style w:type="paragraph" w:styleId="Heading9">
    <w:name w:val="heading 9"/>
    <w:basedOn w:val="Normal"/>
    <w:next w:val="Normal"/>
    <w:link w:val="Heading9Char"/>
    <w:qFormat/>
    <w:rsid w:val="00E368FA"/>
    <w:pPr>
      <w:keepNext/>
      <w:spacing w:after="120" w:line="240" w:lineRule="auto"/>
      <w:ind w:left="0" w:right="0" w:firstLine="0"/>
      <w:outlineLvl w:val="8"/>
    </w:pPr>
    <w:rPr>
      <w:rFonts w:ascii="Garamond" w:eastAsia="Times New Roman" w:hAnsi="Garamond" w:cs="Times New Roman"/>
      <w:b/>
      <w:bCs/>
      <w:color w:val="auto"/>
      <w:sz w:val="3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ind w:left="36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Heading2Char">
    <w:name w:val="Heading 2 Char"/>
    <w:link w:val="Heading2"/>
    <w:rPr>
      <w:rFonts w:ascii="Calibri" w:eastAsia="Calibri" w:hAnsi="Calibri" w:cs="Calibri"/>
      <w:b/>
      <w:color w:val="00B0F0"/>
      <w:sz w:val="22"/>
    </w:rPr>
  </w:style>
  <w:style w:type="character" w:customStyle="1" w:styleId="Heading3Char">
    <w:name w:val="Heading 3 Char"/>
    <w:link w:val="Heading3"/>
    <w:rPr>
      <w:rFonts w:ascii="Calibri" w:eastAsia="Calibri" w:hAnsi="Calibri" w:cs="Calibri"/>
      <w:b/>
      <w:color w:val="C00000"/>
      <w:sz w:val="22"/>
    </w:rPr>
  </w:style>
  <w:style w:type="character" w:customStyle="1" w:styleId="Heading4Char">
    <w:name w:val="Heading 4 Char"/>
    <w:link w:val="Heading4"/>
    <w:rPr>
      <w:rFonts w:ascii="Calibri" w:eastAsia="Calibri" w:hAnsi="Calibri" w:cs="Calibri"/>
      <w:b/>
      <w:color w:val="C00000"/>
      <w:sz w:val="22"/>
    </w:rPr>
  </w:style>
  <w:style w:type="character" w:customStyle="1" w:styleId="Heading5Char">
    <w:name w:val="Heading 5 Char"/>
    <w:link w:val="Heading5"/>
    <w:rPr>
      <w:rFonts w:ascii="Calibri" w:eastAsia="Calibri" w:hAnsi="Calibri" w:cs="Calibri"/>
      <w:b/>
      <w:color w:val="C00000"/>
      <w:sz w:val="22"/>
    </w:rPr>
  </w:style>
  <w:style w:type="character" w:customStyle="1" w:styleId="Heading1Char">
    <w:name w:val="Heading 1 Char"/>
    <w:link w:val="Heading1"/>
    <w:rPr>
      <w:rFonts w:ascii="Calibri" w:eastAsia="Calibri" w:hAnsi="Calibri" w:cs="Calibri"/>
      <w:b/>
      <w:color w:val="00B0F0"/>
      <w:sz w:val="22"/>
    </w:rPr>
  </w:style>
  <w:style w:type="paragraph" w:styleId="TOC1">
    <w:name w:val="toc 1"/>
    <w:hidden/>
    <w:pPr>
      <w:spacing w:after="89"/>
      <w:ind w:left="615" w:right="28" w:hanging="10"/>
      <w:jc w:val="both"/>
    </w:pPr>
    <w:rPr>
      <w:rFonts w:ascii="Calibri" w:eastAsia="Calibri" w:hAnsi="Calibri" w:cs="Calibri"/>
      <w:color w:val="00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84E5A"/>
    <w:pPr>
      <w:ind w:left="720"/>
      <w:contextualSpacing/>
    </w:pPr>
  </w:style>
  <w:style w:type="character" w:styleId="CommentReference">
    <w:name w:val="annotation reference"/>
    <w:basedOn w:val="DefaultParagraphFont"/>
    <w:unhideWhenUsed/>
    <w:rsid w:val="00B25A5F"/>
    <w:rPr>
      <w:sz w:val="16"/>
      <w:szCs w:val="16"/>
    </w:rPr>
  </w:style>
  <w:style w:type="paragraph" w:styleId="CommentText">
    <w:name w:val="annotation text"/>
    <w:basedOn w:val="Normal"/>
    <w:link w:val="CommentTextChar"/>
    <w:unhideWhenUsed/>
    <w:rsid w:val="00B25A5F"/>
    <w:pPr>
      <w:spacing w:line="240" w:lineRule="auto"/>
    </w:pPr>
    <w:rPr>
      <w:sz w:val="20"/>
      <w:szCs w:val="20"/>
    </w:rPr>
  </w:style>
  <w:style w:type="character" w:customStyle="1" w:styleId="CommentTextChar">
    <w:name w:val="Comment Text Char"/>
    <w:basedOn w:val="DefaultParagraphFont"/>
    <w:link w:val="CommentText"/>
    <w:rsid w:val="00B25A5F"/>
    <w:rPr>
      <w:rFonts w:ascii="Calibri" w:eastAsia="Calibri" w:hAnsi="Calibri" w:cs="Calibri"/>
      <w:color w:val="000000"/>
      <w:sz w:val="20"/>
      <w:szCs w:val="20"/>
    </w:rPr>
  </w:style>
  <w:style w:type="paragraph" w:styleId="CommentSubject">
    <w:name w:val="annotation subject"/>
    <w:basedOn w:val="CommentText"/>
    <w:next w:val="CommentText"/>
    <w:link w:val="CommentSubjectChar"/>
    <w:unhideWhenUsed/>
    <w:rsid w:val="00B25A5F"/>
    <w:rPr>
      <w:b/>
      <w:bCs/>
    </w:rPr>
  </w:style>
  <w:style w:type="character" w:customStyle="1" w:styleId="CommentSubjectChar">
    <w:name w:val="Comment Subject Char"/>
    <w:basedOn w:val="CommentTextChar"/>
    <w:link w:val="CommentSubject"/>
    <w:rsid w:val="00B25A5F"/>
    <w:rPr>
      <w:rFonts w:ascii="Calibri" w:eastAsia="Calibri" w:hAnsi="Calibri" w:cs="Calibri"/>
      <w:b/>
      <w:bCs/>
      <w:color w:val="000000"/>
      <w:sz w:val="20"/>
      <w:szCs w:val="20"/>
    </w:rPr>
  </w:style>
  <w:style w:type="paragraph" w:styleId="BalloonText">
    <w:name w:val="Balloon Text"/>
    <w:basedOn w:val="Normal"/>
    <w:link w:val="BalloonTextChar"/>
    <w:semiHidden/>
    <w:unhideWhenUsed/>
    <w:rsid w:val="00B25A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A5F"/>
    <w:rPr>
      <w:rFonts w:ascii="Segoe UI" w:eastAsia="Calibri" w:hAnsi="Segoe UI" w:cs="Segoe UI"/>
      <w:color w:val="000000"/>
      <w:sz w:val="18"/>
      <w:szCs w:val="18"/>
    </w:rPr>
  </w:style>
  <w:style w:type="paragraph" w:styleId="FootnoteText">
    <w:name w:val="footnote text"/>
    <w:basedOn w:val="Normal"/>
    <w:link w:val="FootnoteTextChar"/>
    <w:semiHidden/>
    <w:unhideWhenUsed/>
    <w:rsid w:val="000F500F"/>
    <w:pPr>
      <w:spacing w:after="0" w:line="240" w:lineRule="auto"/>
      <w:ind w:left="0" w:right="0" w:firstLine="0"/>
      <w:jc w:val="left"/>
    </w:pPr>
    <w:rPr>
      <w:rFonts w:cs="Times New Roman"/>
      <w:color w:val="auto"/>
      <w:sz w:val="20"/>
      <w:szCs w:val="20"/>
      <w:lang w:eastAsia="en-US"/>
    </w:rPr>
  </w:style>
  <w:style w:type="character" w:customStyle="1" w:styleId="FootnoteTextChar">
    <w:name w:val="Footnote Text Char"/>
    <w:basedOn w:val="DefaultParagraphFont"/>
    <w:link w:val="FootnoteText"/>
    <w:uiPriority w:val="99"/>
    <w:semiHidden/>
    <w:rsid w:val="000F500F"/>
    <w:rPr>
      <w:rFonts w:ascii="Calibri" w:eastAsia="Calibri" w:hAnsi="Calibri" w:cs="Times New Roman"/>
      <w:sz w:val="20"/>
      <w:szCs w:val="20"/>
      <w:lang w:eastAsia="en-US"/>
    </w:rPr>
  </w:style>
  <w:style w:type="character" w:styleId="FootnoteReference">
    <w:name w:val="footnote reference"/>
    <w:semiHidden/>
    <w:unhideWhenUsed/>
    <w:rsid w:val="000F500F"/>
    <w:rPr>
      <w:vertAlign w:val="superscript"/>
    </w:rPr>
  </w:style>
  <w:style w:type="character" w:customStyle="1" w:styleId="Heading6Char">
    <w:name w:val="Heading 6 Char"/>
    <w:basedOn w:val="DefaultParagraphFont"/>
    <w:link w:val="Heading6"/>
    <w:rsid w:val="00E368FA"/>
    <w:rPr>
      <w:rFonts w:ascii="Garamond" w:eastAsia="Times New Roman" w:hAnsi="Garamond" w:cs="Times New Roman"/>
      <w:i/>
      <w:iCs/>
      <w:color w:val="000080"/>
      <w:sz w:val="28"/>
      <w:szCs w:val="24"/>
      <w:lang w:eastAsia="en-US"/>
    </w:rPr>
  </w:style>
  <w:style w:type="character" w:customStyle="1" w:styleId="Heading7Char">
    <w:name w:val="Heading 7 Char"/>
    <w:basedOn w:val="DefaultParagraphFont"/>
    <w:link w:val="Heading7"/>
    <w:rsid w:val="00E368FA"/>
    <w:rPr>
      <w:rFonts w:ascii="Arial" w:eastAsia="Times New Roman" w:hAnsi="Arial" w:cs="Arial"/>
      <w:color w:val="000080"/>
      <w:sz w:val="48"/>
      <w:szCs w:val="24"/>
      <w:lang w:eastAsia="en-US"/>
    </w:rPr>
  </w:style>
  <w:style w:type="character" w:customStyle="1" w:styleId="Heading8Char">
    <w:name w:val="Heading 8 Char"/>
    <w:basedOn w:val="DefaultParagraphFont"/>
    <w:link w:val="Heading8"/>
    <w:rsid w:val="00E368FA"/>
    <w:rPr>
      <w:rFonts w:ascii="Garamond" w:eastAsia="Times New Roman" w:hAnsi="Garamond" w:cs="Times New Roman"/>
      <w:b/>
      <w:bCs/>
      <w:sz w:val="32"/>
      <w:szCs w:val="24"/>
      <w:lang w:eastAsia="en-US"/>
    </w:rPr>
  </w:style>
  <w:style w:type="character" w:customStyle="1" w:styleId="Heading9Char">
    <w:name w:val="Heading 9 Char"/>
    <w:basedOn w:val="DefaultParagraphFont"/>
    <w:link w:val="Heading9"/>
    <w:rsid w:val="00E368FA"/>
    <w:rPr>
      <w:rFonts w:ascii="Garamond" w:eastAsia="Times New Roman" w:hAnsi="Garamond" w:cs="Times New Roman"/>
      <w:b/>
      <w:bCs/>
      <w:sz w:val="36"/>
      <w:szCs w:val="24"/>
      <w:lang w:eastAsia="en-US"/>
    </w:rPr>
  </w:style>
  <w:style w:type="numbering" w:customStyle="1" w:styleId="NoList1">
    <w:name w:val="No List1"/>
    <w:next w:val="NoList"/>
    <w:semiHidden/>
    <w:rsid w:val="00E368FA"/>
  </w:style>
  <w:style w:type="paragraph" w:styleId="BodyText">
    <w:name w:val="Body Text"/>
    <w:basedOn w:val="Normal"/>
    <w:link w:val="BodyTextChar"/>
    <w:rsid w:val="00E368FA"/>
    <w:pPr>
      <w:spacing w:after="0" w:line="240" w:lineRule="auto"/>
      <w:ind w:left="0" w:right="0" w:firstLine="0"/>
    </w:pPr>
    <w:rPr>
      <w:rFonts w:ascii="Times New Roman" w:eastAsia="Times New Roman" w:hAnsi="Times New Roman" w:cs="Times New Roman"/>
      <w:color w:val="auto"/>
      <w:sz w:val="24"/>
      <w:szCs w:val="24"/>
      <w:lang w:eastAsia="en-US"/>
    </w:rPr>
  </w:style>
  <w:style w:type="character" w:customStyle="1" w:styleId="BodyTextChar">
    <w:name w:val="Body Text Char"/>
    <w:basedOn w:val="DefaultParagraphFont"/>
    <w:link w:val="BodyText"/>
    <w:rsid w:val="00E368FA"/>
    <w:rPr>
      <w:rFonts w:ascii="Times New Roman" w:eastAsia="Times New Roman" w:hAnsi="Times New Roman" w:cs="Times New Roman"/>
      <w:sz w:val="24"/>
      <w:szCs w:val="24"/>
      <w:lang w:eastAsia="en-US"/>
    </w:rPr>
  </w:style>
  <w:style w:type="paragraph" w:styleId="Title">
    <w:name w:val="Title"/>
    <w:basedOn w:val="Normal"/>
    <w:link w:val="TitleChar"/>
    <w:qFormat/>
    <w:rsid w:val="00E368FA"/>
    <w:pPr>
      <w:spacing w:after="0" w:line="240" w:lineRule="auto"/>
      <w:ind w:left="0" w:right="0" w:firstLine="0"/>
      <w:jc w:val="center"/>
    </w:pPr>
    <w:rPr>
      <w:rFonts w:ascii="Garamond" w:eastAsia="Times New Roman" w:hAnsi="Garamond" w:cs="Times New Roman"/>
      <w:i/>
      <w:iCs/>
      <w:color w:val="auto"/>
      <w:sz w:val="72"/>
      <w:szCs w:val="24"/>
      <w:lang w:eastAsia="en-US"/>
    </w:rPr>
  </w:style>
  <w:style w:type="character" w:customStyle="1" w:styleId="TitleChar">
    <w:name w:val="Title Char"/>
    <w:basedOn w:val="DefaultParagraphFont"/>
    <w:link w:val="Title"/>
    <w:rsid w:val="00E368FA"/>
    <w:rPr>
      <w:rFonts w:ascii="Garamond" w:eastAsia="Times New Roman" w:hAnsi="Garamond" w:cs="Times New Roman"/>
      <w:i/>
      <w:iCs/>
      <w:sz w:val="72"/>
      <w:szCs w:val="24"/>
      <w:lang w:eastAsia="en-US"/>
    </w:rPr>
  </w:style>
  <w:style w:type="paragraph" w:styleId="BodyText3">
    <w:name w:val="Body Text 3"/>
    <w:basedOn w:val="Normal"/>
    <w:link w:val="BodyText3Char"/>
    <w:rsid w:val="00E368FA"/>
    <w:pPr>
      <w:spacing w:after="0" w:line="240" w:lineRule="auto"/>
      <w:ind w:left="0" w:right="0" w:firstLine="0"/>
      <w:jc w:val="left"/>
    </w:pPr>
    <w:rPr>
      <w:rFonts w:ascii="Times New Roman" w:eastAsia="Times New Roman" w:hAnsi="Times New Roman" w:cs="Times New Roman"/>
      <w:b/>
      <w:snapToGrid w:val="0"/>
      <w:color w:val="auto"/>
      <w:sz w:val="24"/>
      <w:szCs w:val="20"/>
      <w:lang w:eastAsia="en-US"/>
    </w:rPr>
  </w:style>
  <w:style w:type="character" w:customStyle="1" w:styleId="BodyText3Char">
    <w:name w:val="Body Text 3 Char"/>
    <w:basedOn w:val="DefaultParagraphFont"/>
    <w:link w:val="BodyText3"/>
    <w:rsid w:val="00E368FA"/>
    <w:rPr>
      <w:rFonts w:ascii="Times New Roman" w:eastAsia="Times New Roman" w:hAnsi="Times New Roman" w:cs="Times New Roman"/>
      <w:b/>
      <w:snapToGrid w:val="0"/>
      <w:sz w:val="24"/>
      <w:szCs w:val="20"/>
      <w:lang w:eastAsia="en-US"/>
    </w:rPr>
  </w:style>
  <w:style w:type="character" w:styleId="Hyperlink">
    <w:name w:val="Hyperlink"/>
    <w:rsid w:val="00E368FA"/>
    <w:rPr>
      <w:color w:val="0000FF"/>
      <w:u w:val="single"/>
    </w:rPr>
  </w:style>
  <w:style w:type="paragraph" w:styleId="BodyText2">
    <w:name w:val="Body Text 2"/>
    <w:basedOn w:val="Normal"/>
    <w:link w:val="BodyText2Char"/>
    <w:rsid w:val="00E368FA"/>
    <w:pPr>
      <w:spacing w:after="0" w:line="240" w:lineRule="auto"/>
      <w:ind w:left="0" w:right="0" w:firstLine="0"/>
      <w:jc w:val="left"/>
    </w:pPr>
    <w:rPr>
      <w:rFonts w:ascii="Times New Roman" w:eastAsia="Times New Roman" w:hAnsi="Times New Roman" w:cs="Times New Roman"/>
      <w:i/>
      <w:color w:val="auto"/>
      <w:sz w:val="24"/>
      <w:szCs w:val="20"/>
      <w:lang w:eastAsia="en-US"/>
    </w:rPr>
  </w:style>
  <w:style w:type="character" w:customStyle="1" w:styleId="BodyText2Char">
    <w:name w:val="Body Text 2 Char"/>
    <w:basedOn w:val="DefaultParagraphFont"/>
    <w:link w:val="BodyText2"/>
    <w:rsid w:val="00E368FA"/>
    <w:rPr>
      <w:rFonts w:ascii="Times New Roman" w:eastAsia="Times New Roman" w:hAnsi="Times New Roman" w:cs="Times New Roman"/>
      <w:i/>
      <w:sz w:val="24"/>
      <w:szCs w:val="20"/>
      <w:lang w:eastAsia="en-US"/>
    </w:rPr>
  </w:style>
  <w:style w:type="paragraph" w:styleId="BodyTextIndent2">
    <w:name w:val="Body Text Indent 2"/>
    <w:basedOn w:val="Normal"/>
    <w:link w:val="BodyTextIndent2Char"/>
    <w:rsid w:val="00E368FA"/>
    <w:pPr>
      <w:widowControl w:val="0"/>
      <w:spacing w:after="0" w:line="240" w:lineRule="auto"/>
      <w:ind w:left="0" w:right="0" w:hanging="28"/>
      <w:jc w:val="left"/>
    </w:pPr>
    <w:rPr>
      <w:rFonts w:ascii="Times New Roman" w:eastAsia="Times New Roman" w:hAnsi="Times New Roman" w:cs="Times New Roman"/>
      <w:snapToGrid w:val="0"/>
      <w:color w:val="auto"/>
      <w:sz w:val="24"/>
      <w:szCs w:val="20"/>
      <w:lang w:eastAsia="en-US"/>
    </w:rPr>
  </w:style>
  <w:style w:type="character" w:customStyle="1" w:styleId="BodyTextIndent2Char">
    <w:name w:val="Body Text Indent 2 Char"/>
    <w:basedOn w:val="DefaultParagraphFont"/>
    <w:link w:val="BodyTextIndent2"/>
    <w:rsid w:val="00E368FA"/>
    <w:rPr>
      <w:rFonts w:ascii="Times New Roman" w:eastAsia="Times New Roman" w:hAnsi="Times New Roman" w:cs="Times New Roman"/>
      <w:snapToGrid w:val="0"/>
      <w:sz w:val="24"/>
      <w:szCs w:val="20"/>
      <w:lang w:eastAsia="en-US"/>
    </w:rPr>
  </w:style>
  <w:style w:type="paragraph" w:styleId="EndnoteText">
    <w:name w:val="endnote text"/>
    <w:basedOn w:val="Normal"/>
    <w:link w:val="EndnoteTextChar"/>
    <w:semiHidden/>
    <w:rsid w:val="00E368FA"/>
    <w:pPr>
      <w:spacing w:after="0" w:line="240" w:lineRule="auto"/>
      <w:ind w:left="0" w:right="0" w:firstLine="0"/>
      <w:jc w:val="left"/>
    </w:pPr>
    <w:rPr>
      <w:rFonts w:ascii="Times New Roman" w:eastAsia="Times New Roman" w:hAnsi="Times New Roman" w:cs="Times New Roman"/>
      <w:color w:val="auto"/>
      <w:sz w:val="20"/>
      <w:szCs w:val="20"/>
      <w:lang w:eastAsia="en-US"/>
    </w:rPr>
  </w:style>
  <w:style w:type="character" w:customStyle="1" w:styleId="EndnoteTextChar">
    <w:name w:val="Endnote Text Char"/>
    <w:basedOn w:val="DefaultParagraphFont"/>
    <w:link w:val="EndnoteText"/>
    <w:semiHidden/>
    <w:rsid w:val="00E368FA"/>
    <w:rPr>
      <w:rFonts w:ascii="Times New Roman" w:eastAsia="Times New Roman" w:hAnsi="Times New Roman" w:cs="Times New Roman"/>
      <w:sz w:val="20"/>
      <w:szCs w:val="20"/>
      <w:lang w:eastAsia="en-US"/>
    </w:rPr>
  </w:style>
  <w:style w:type="character" w:styleId="EndnoteReference">
    <w:name w:val="endnote reference"/>
    <w:semiHidden/>
    <w:rsid w:val="00E368FA"/>
    <w:rPr>
      <w:vertAlign w:val="superscript"/>
    </w:rPr>
  </w:style>
  <w:style w:type="paragraph" w:styleId="BodyTextIndent">
    <w:name w:val="Body Text Indent"/>
    <w:basedOn w:val="Normal"/>
    <w:link w:val="BodyTextIndentChar"/>
    <w:rsid w:val="00E368FA"/>
    <w:pPr>
      <w:tabs>
        <w:tab w:val="left" w:pos="432"/>
        <w:tab w:val="left" w:pos="1872"/>
        <w:tab w:val="left" w:pos="3312"/>
        <w:tab w:val="left" w:pos="4752"/>
        <w:tab w:val="left" w:pos="6192"/>
      </w:tabs>
      <w:spacing w:after="0" w:line="240" w:lineRule="exact"/>
      <w:ind w:left="1872" w:right="0" w:hanging="1440"/>
      <w:jc w:val="left"/>
    </w:pPr>
    <w:rPr>
      <w:rFonts w:ascii="Times New Roman" w:eastAsia="Times New Roman" w:hAnsi="Times New Roman" w:cs="Times New Roman"/>
      <w:i/>
      <w:color w:val="auto"/>
      <w:sz w:val="24"/>
      <w:szCs w:val="20"/>
      <w:lang w:val="en-US" w:eastAsia="en-US"/>
    </w:rPr>
  </w:style>
  <w:style w:type="character" w:customStyle="1" w:styleId="BodyTextIndentChar">
    <w:name w:val="Body Text Indent Char"/>
    <w:basedOn w:val="DefaultParagraphFont"/>
    <w:link w:val="BodyTextIndent"/>
    <w:rsid w:val="00E368FA"/>
    <w:rPr>
      <w:rFonts w:ascii="Times New Roman" w:eastAsia="Times New Roman" w:hAnsi="Times New Roman" w:cs="Times New Roman"/>
      <w:i/>
      <w:sz w:val="24"/>
      <w:szCs w:val="20"/>
      <w:lang w:val="en-US" w:eastAsia="en-US"/>
    </w:rPr>
  </w:style>
  <w:style w:type="paragraph" w:styleId="Subtitle">
    <w:name w:val="Subtitle"/>
    <w:basedOn w:val="Normal"/>
    <w:link w:val="SubtitleChar"/>
    <w:qFormat/>
    <w:rsid w:val="00E368FA"/>
    <w:pPr>
      <w:spacing w:after="0" w:line="240" w:lineRule="auto"/>
      <w:ind w:left="0" w:right="0" w:firstLine="0"/>
      <w:jc w:val="center"/>
    </w:pPr>
    <w:rPr>
      <w:rFonts w:ascii="Times New Roman" w:eastAsia="Times New Roman" w:hAnsi="Times New Roman" w:cs="Times New Roman"/>
      <w:b/>
      <w:i/>
      <w:iCs/>
      <w:color w:val="auto"/>
      <w:szCs w:val="20"/>
      <w:lang w:eastAsia="en-US"/>
    </w:rPr>
  </w:style>
  <w:style w:type="character" w:customStyle="1" w:styleId="SubtitleChar">
    <w:name w:val="Subtitle Char"/>
    <w:basedOn w:val="DefaultParagraphFont"/>
    <w:link w:val="Subtitle"/>
    <w:rsid w:val="00E368FA"/>
    <w:rPr>
      <w:rFonts w:ascii="Times New Roman" w:eastAsia="Times New Roman" w:hAnsi="Times New Roman" w:cs="Times New Roman"/>
      <w:b/>
      <w:i/>
      <w:iCs/>
      <w:szCs w:val="20"/>
      <w:lang w:eastAsia="en-US"/>
    </w:rPr>
  </w:style>
  <w:style w:type="paragraph" w:styleId="Footer">
    <w:name w:val="footer"/>
    <w:basedOn w:val="Normal"/>
    <w:link w:val="FooterChar"/>
    <w:uiPriority w:val="99"/>
    <w:rsid w:val="00E368FA"/>
    <w:pPr>
      <w:tabs>
        <w:tab w:val="center" w:pos="4153"/>
        <w:tab w:val="right" w:pos="8306"/>
      </w:tabs>
      <w:spacing w:after="0" w:line="240" w:lineRule="auto"/>
      <w:ind w:left="0" w:right="0" w:firstLine="0"/>
      <w:jc w:val="left"/>
    </w:pPr>
    <w:rPr>
      <w:rFonts w:ascii="Times New Roman" w:eastAsia="Times New Roman" w:hAnsi="Times New Roman" w:cs="Times New Roman"/>
      <w:color w:val="auto"/>
      <w:sz w:val="24"/>
      <w:szCs w:val="24"/>
      <w:lang w:eastAsia="en-US"/>
    </w:rPr>
  </w:style>
  <w:style w:type="character" w:customStyle="1" w:styleId="FooterChar">
    <w:name w:val="Footer Char"/>
    <w:basedOn w:val="DefaultParagraphFont"/>
    <w:link w:val="Footer"/>
    <w:uiPriority w:val="99"/>
    <w:rsid w:val="00E368FA"/>
    <w:rPr>
      <w:rFonts w:ascii="Times New Roman" w:eastAsia="Times New Roman" w:hAnsi="Times New Roman" w:cs="Times New Roman"/>
      <w:sz w:val="24"/>
      <w:szCs w:val="24"/>
      <w:lang w:eastAsia="en-US"/>
    </w:rPr>
  </w:style>
  <w:style w:type="character" w:styleId="PageNumber">
    <w:name w:val="page number"/>
    <w:basedOn w:val="DefaultParagraphFont"/>
    <w:rsid w:val="00E368FA"/>
  </w:style>
  <w:style w:type="paragraph" w:styleId="Header">
    <w:name w:val="header"/>
    <w:basedOn w:val="Normal"/>
    <w:link w:val="HeaderChar"/>
    <w:rsid w:val="00E368FA"/>
    <w:pPr>
      <w:tabs>
        <w:tab w:val="center" w:pos="4153"/>
        <w:tab w:val="right" w:pos="8306"/>
      </w:tabs>
      <w:spacing w:after="0" w:line="240" w:lineRule="auto"/>
      <w:ind w:left="0" w:right="0" w:firstLine="0"/>
      <w:jc w:val="left"/>
    </w:pPr>
    <w:rPr>
      <w:rFonts w:ascii="Times New Roman" w:eastAsia="Times New Roman" w:hAnsi="Times New Roman" w:cs="Times New Roman"/>
      <w:color w:val="auto"/>
      <w:sz w:val="24"/>
      <w:szCs w:val="24"/>
      <w:lang w:eastAsia="en-US"/>
    </w:rPr>
  </w:style>
  <w:style w:type="character" w:customStyle="1" w:styleId="HeaderChar">
    <w:name w:val="Header Char"/>
    <w:basedOn w:val="DefaultParagraphFont"/>
    <w:link w:val="Header"/>
    <w:rsid w:val="00E368FA"/>
    <w:rPr>
      <w:rFonts w:ascii="Times New Roman" w:eastAsia="Times New Roman" w:hAnsi="Times New Roman" w:cs="Times New Roman"/>
      <w:sz w:val="24"/>
      <w:szCs w:val="24"/>
      <w:lang w:eastAsia="en-US"/>
    </w:rPr>
  </w:style>
  <w:style w:type="paragraph" w:styleId="Revision">
    <w:name w:val="Revision"/>
    <w:hidden/>
    <w:uiPriority w:val="99"/>
    <w:semiHidden/>
    <w:rsid w:val="00E368FA"/>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979192">
      <w:bodyDiv w:val="1"/>
      <w:marLeft w:val="0"/>
      <w:marRight w:val="0"/>
      <w:marTop w:val="0"/>
      <w:marBottom w:val="0"/>
      <w:divBdr>
        <w:top w:val="none" w:sz="0" w:space="0" w:color="auto"/>
        <w:left w:val="none" w:sz="0" w:space="0" w:color="auto"/>
        <w:bottom w:val="none" w:sz="0" w:space="0" w:color="auto"/>
        <w:right w:val="none" w:sz="0" w:space="0" w:color="auto"/>
      </w:divBdr>
    </w:div>
    <w:div w:id="823858352">
      <w:bodyDiv w:val="1"/>
      <w:marLeft w:val="0"/>
      <w:marRight w:val="0"/>
      <w:marTop w:val="0"/>
      <w:marBottom w:val="0"/>
      <w:divBdr>
        <w:top w:val="none" w:sz="0" w:space="0" w:color="auto"/>
        <w:left w:val="none" w:sz="0" w:space="0" w:color="auto"/>
        <w:bottom w:val="none" w:sz="0" w:space="0" w:color="auto"/>
        <w:right w:val="none" w:sz="0" w:space="0" w:color="auto"/>
      </w:divBdr>
    </w:div>
    <w:div w:id="1493060890">
      <w:bodyDiv w:val="1"/>
      <w:marLeft w:val="0"/>
      <w:marRight w:val="0"/>
      <w:marTop w:val="0"/>
      <w:marBottom w:val="0"/>
      <w:divBdr>
        <w:top w:val="none" w:sz="0" w:space="0" w:color="auto"/>
        <w:left w:val="none" w:sz="0" w:space="0" w:color="auto"/>
        <w:bottom w:val="none" w:sz="0" w:space="0" w:color="auto"/>
        <w:right w:val="none" w:sz="0" w:space="0" w:color="auto"/>
      </w:divBdr>
    </w:div>
    <w:div w:id="1821774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vid.coy@london.anglica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0.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avid.coy@london.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9d3dce-a166-4d4c-b90b-d0ca879f035a" xsi:nil="true"/>
    <lcf76f155ced4ddcb4097134ff3c332f xmlns="f2b50966-1107-4995-8680-8b2061c42f1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C183C64A72884798C53F2512756045" ma:contentTypeVersion="11" ma:contentTypeDescription="Create a new document." ma:contentTypeScope="" ma:versionID="757e8b48751ee24145564224181789e5">
  <xsd:schema xmlns:xsd="http://www.w3.org/2001/XMLSchema" xmlns:xs="http://www.w3.org/2001/XMLSchema" xmlns:p="http://schemas.microsoft.com/office/2006/metadata/properties" xmlns:ns2="f2b50966-1107-4995-8680-8b2061c42f1b" xmlns:ns3="619d3dce-a166-4d4c-b90b-d0ca879f035a" targetNamespace="http://schemas.microsoft.com/office/2006/metadata/properties" ma:root="true" ma:fieldsID="7f8dce857b05da1b7daf1dc1cfe980d0" ns2:_="" ns3:_="">
    <xsd:import namespace="f2b50966-1107-4995-8680-8b2061c42f1b"/>
    <xsd:import namespace="619d3dce-a166-4d4c-b90b-d0ca879f035a"/>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50966-1107-4995-8680-8b2061c42f1b"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686a390-eb01-4e31-a8ce-1f4068c3516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9d3dce-a166-4d4c-b90b-d0ca879f0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1f9737-42d3-4c6d-bf19-19831e1332aa}" ma:internalName="TaxCatchAll" ma:showField="CatchAllData" ma:web="619d3dce-a166-4d4c-b90b-d0ca879f0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D262F7-4DC4-4AAB-A8DF-7D2C7958B0EB}">
  <ds:schemaRefs>
    <ds:schemaRef ds:uri="http://schemas.microsoft.com/office/2006/metadata/properties"/>
    <ds:schemaRef ds:uri="http://schemas.microsoft.com/office/infopath/2007/PartnerControls"/>
    <ds:schemaRef ds:uri="619d3dce-a166-4d4c-b90b-d0ca879f035a"/>
    <ds:schemaRef ds:uri="f2b50966-1107-4995-8680-8b2061c42f1b"/>
  </ds:schemaRefs>
</ds:datastoreItem>
</file>

<file path=customXml/itemProps2.xml><?xml version="1.0" encoding="utf-8"?>
<ds:datastoreItem xmlns:ds="http://schemas.openxmlformats.org/officeDocument/2006/customXml" ds:itemID="{A1591215-4293-4B96-B834-7C701E39DD33}">
  <ds:schemaRefs>
    <ds:schemaRef ds:uri="http://schemas.microsoft.com/sharepoint/v3/contenttype/forms"/>
  </ds:schemaRefs>
</ds:datastoreItem>
</file>

<file path=customXml/itemProps3.xml><?xml version="1.0" encoding="utf-8"?>
<ds:datastoreItem xmlns:ds="http://schemas.openxmlformats.org/officeDocument/2006/customXml" ds:itemID="{09F1DBDB-4F9E-4B03-936D-343C876F7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50966-1107-4995-8680-8b2061c42f1b"/>
    <ds:schemaRef ds:uri="619d3dce-a166-4d4c-b90b-d0ca879f0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SCCM01</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Fischer</dc:creator>
  <cp:keywords/>
  <cp:lastModifiedBy>Colette Walsh</cp:lastModifiedBy>
  <cp:revision>6</cp:revision>
  <cp:lastPrinted>2022-10-12T17:27:00Z</cp:lastPrinted>
  <dcterms:created xsi:type="dcterms:W3CDTF">2025-02-13T19:10:00Z</dcterms:created>
  <dcterms:modified xsi:type="dcterms:W3CDTF">2026-06-11T10:46:00Z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0x0101004DC183C64A72884798C53F2512756045</vt:lpwstr>
  </property>
  <property fmtid="{D5CDD505-2E9C-101B-9397-08002B2CF9AE}" pid="3" name="Order">
    <vt:r8>2110600</vt:r8>
  </property>
  <property fmtid="{D5CDD505-2E9C-101B-9397-08002B2CF9AE}" pid="4" name="MediaServiceImageTags">
    <vt:lpwstr/>
  </property>
</Properties>
</file>